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B0E49" w14:textId="77777777" w:rsidR="00BA223A" w:rsidRPr="000B0224" w:rsidRDefault="00BA223A" w:rsidP="00BA223A">
      <w:pPr>
        <w:spacing w:after="0" w:line="240" w:lineRule="auto"/>
        <w:rPr>
          <w:rFonts w:eastAsia="Times New Roman" w:cstheme="minorHAnsi"/>
          <w:b/>
          <w:bCs/>
          <w:color w:val="28C8C8"/>
          <w:sz w:val="32"/>
          <w:szCs w:val="24"/>
          <w:bdr w:val="none" w:sz="0" w:space="0" w:color="auto" w:frame="1"/>
          <w:lang w:eastAsia="ru-RU"/>
        </w:rPr>
      </w:pPr>
      <w:r w:rsidRPr="00546C84">
        <w:rPr>
          <w:rFonts w:eastAsia="Times New Roman" w:cstheme="minorHAnsi"/>
          <w:b/>
          <w:bCs/>
          <w:color w:val="2F5496" w:themeColor="accent5" w:themeShade="BF"/>
          <w:sz w:val="32"/>
          <w:szCs w:val="24"/>
          <w:bdr w:val="none" w:sz="0" w:space="0" w:color="auto" w:frame="1"/>
          <w:lang w:eastAsia="ru-RU"/>
        </w:rPr>
        <w:t>ПОЛИТИКА</w:t>
      </w:r>
      <w:r w:rsidRPr="000B0224">
        <w:rPr>
          <w:rFonts w:eastAsia="Times New Roman" w:cstheme="minorHAnsi"/>
          <w:b/>
          <w:bCs/>
          <w:color w:val="28C8C8"/>
          <w:sz w:val="32"/>
          <w:szCs w:val="24"/>
          <w:bdr w:val="none" w:sz="0" w:space="0" w:color="auto" w:frame="1"/>
          <w:lang w:eastAsia="ru-RU"/>
        </w:rPr>
        <w:t xml:space="preserve"> </w:t>
      </w:r>
      <w:r w:rsidRPr="00546C84">
        <w:rPr>
          <w:rFonts w:eastAsia="Times New Roman" w:cstheme="minorHAnsi"/>
          <w:b/>
          <w:bCs/>
          <w:color w:val="2F5496" w:themeColor="accent5" w:themeShade="BF"/>
          <w:sz w:val="32"/>
          <w:szCs w:val="24"/>
          <w:bdr w:val="none" w:sz="0" w:space="0" w:color="auto" w:frame="1"/>
          <w:lang w:eastAsia="ru-RU"/>
        </w:rPr>
        <w:t>КОНФИДЕНЦИАЛЬНОСТИ</w:t>
      </w:r>
    </w:p>
    <w:p w14:paraId="082FA5E8" w14:textId="7E6A1D39" w:rsidR="00A146D1" w:rsidRPr="00546C84" w:rsidRDefault="00BA223A" w:rsidP="00546C84">
      <w:pPr>
        <w:spacing w:after="0" w:line="240" w:lineRule="auto"/>
        <w:rPr>
          <w:rFonts w:eastAsia="Times New Roman" w:cstheme="minorHAnsi"/>
          <w:color w:val="000000"/>
          <w:sz w:val="24"/>
          <w:szCs w:val="24"/>
          <w:bdr w:val="none" w:sz="0" w:space="0" w:color="auto" w:frame="1"/>
          <w:lang w:eastAsia="ru-RU"/>
        </w:rPr>
      </w:pPr>
      <w:r w:rsidRPr="00BA223A">
        <w:rPr>
          <w:rFonts w:eastAsia="Times New Roman" w:cstheme="minorHAnsi"/>
          <w:color w:val="000000"/>
          <w:sz w:val="27"/>
          <w:szCs w:val="27"/>
          <w:lang w:eastAsia="ru-RU"/>
        </w:rPr>
        <w:br/>
      </w:r>
      <w:r w:rsidRPr="00546C84">
        <w:rPr>
          <w:rFonts w:eastAsia="Times New Roman" w:cstheme="minorHAnsi"/>
          <w:b/>
          <w:bCs/>
          <w:color w:val="2F5496" w:themeColor="accent5" w:themeShade="BF"/>
          <w:sz w:val="24"/>
          <w:szCs w:val="24"/>
          <w:bdr w:val="none" w:sz="0" w:space="0" w:color="auto" w:frame="1"/>
          <w:lang w:eastAsia="ru-RU"/>
        </w:rPr>
        <w:t>Оператор</w:t>
      </w:r>
      <w:r w:rsidRPr="000B0224">
        <w:rPr>
          <w:rFonts w:eastAsia="Times New Roman" w:cstheme="minorHAnsi"/>
          <w:b/>
          <w:bCs/>
          <w:color w:val="28C8C8"/>
          <w:sz w:val="24"/>
          <w:szCs w:val="24"/>
          <w:bdr w:val="none" w:sz="0" w:space="0" w:color="auto" w:frame="1"/>
          <w:lang w:eastAsia="ru-RU"/>
        </w:rPr>
        <w:t xml:space="preserve"> </w:t>
      </w:r>
      <w:r w:rsidRPr="00546C84">
        <w:rPr>
          <w:rFonts w:eastAsia="Times New Roman" w:cstheme="minorHAnsi"/>
          <w:b/>
          <w:bCs/>
          <w:color w:val="2F5496" w:themeColor="accent5" w:themeShade="BF"/>
          <w:sz w:val="24"/>
          <w:szCs w:val="24"/>
          <w:bdr w:val="none" w:sz="0" w:space="0" w:color="auto" w:frame="1"/>
          <w:lang w:eastAsia="ru-RU"/>
        </w:rPr>
        <w:t>обработки персональных данных</w:t>
      </w:r>
      <w:r w:rsidRPr="000B0224">
        <w:rPr>
          <w:rFonts w:eastAsia="Times New Roman" w:cstheme="minorHAnsi"/>
          <w:color w:val="00B0F0"/>
          <w:sz w:val="24"/>
          <w:szCs w:val="24"/>
          <w:bdr w:val="none" w:sz="0" w:space="0" w:color="auto" w:frame="1"/>
          <w:lang w:eastAsia="ru-RU"/>
        </w:rPr>
        <w:t> </w:t>
      </w:r>
      <w:r w:rsidRPr="00BA223A">
        <w:rPr>
          <w:rFonts w:eastAsia="Times New Roman" w:cstheme="minorHAnsi"/>
          <w:color w:val="808080" w:themeColor="background1" w:themeShade="80"/>
          <w:sz w:val="24"/>
          <w:szCs w:val="24"/>
          <w:bdr w:val="none" w:sz="0" w:space="0" w:color="auto" w:frame="1"/>
          <w:lang w:eastAsia="ru-RU"/>
        </w:rPr>
        <w:t>(кто обрабатывает персональные данные)</w:t>
      </w:r>
      <w:r w:rsidRPr="00BA223A">
        <w:rPr>
          <w:rFonts w:eastAsia="Times New Roman" w:cstheme="minorHAnsi"/>
          <w:b/>
          <w:bCs/>
          <w:color w:val="84230A"/>
          <w:sz w:val="24"/>
          <w:szCs w:val="24"/>
          <w:bdr w:val="none" w:sz="0" w:space="0" w:color="auto" w:frame="1"/>
          <w:lang w:eastAsia="ru-RU"/>
        </w:rPr>
        <w:t>:</w:t>
      </w:r>
      <w:r w:rsidRPr="00BA223A">
        <w:rPr>
          <w:rFonts w:eastAsia="Times New Roman" w:cstheme="minorHAnsi"/>
          <w:color w:val="808080" w:themeColor="background1" w:themeShade="80"/>
          <w:sz w:val="24"/>
          <w:szCs w:val="24"/>
          <w:lang w:eastAsia="ru-RU"/>
        </w:rPr>
        <w:br/>
      </w:r>
      <w:r w:rsidR="00546C84">
        <w:rPr>
          <w:rFonts w:eastAsia="Times New Roman" w:cstheme="minorHAnsi"/>
          <w:color w:val="000000"/>
          <w:sz w:val="24"/>
          <w:szCs w:val="24"/>
          <w:bdr w:val="none" w:sz="0" w:space="0" w:color="auto" w:frame="1"/>
          <w:lang w:eastAsia="ru-RU"/>
        </w:rPr>
        <w:t xml:space="preserve">Индивидуальный предприниматель </w:t>
      </w:r>
      <w:r w:rsidR="000B0224">
        <w:rPr>
          <w:rFonts w:eastAsia="Times New Roman" w:cstheme="minorHAnsi"/>
          <w:color w:val="000000"/>
          <w:sz w:val="24"/>
          <w:szCs w:val="24"/>
          <w:bdr w:val="none" w:sz="0" w:space="0" w:color="auto" w:frame="1"/>
          <w:lang w:eastAsia="ru-RU"/>
        </w:rPr>
        <w:t xml:space="preserve"> </w:t>
      </w:r>
      <w:r w:rsidR="00546C84" w:rsidRPr="000F6DA3">
        <w:rPr>
          <w:rFonts w:eastAsia="Times New Roman" w:cstheme="minorHAnsi"/>
          <w:color w:val="000000"/>
          <w:sz w:val="24"/>
          <w:szCs w:val="24"/>
          <w:bdr w:val="none" w:sz="0" w:space="0" w:color="auto" w:frame="1"/>
          <w:lang w:eastAsia="ru-RU"/>
        </w:rPr>
        <w:t>Фадеев</w:t>
      </w:r>
      <w:r w:rsidR="00546C84">
        <w:rPr>
          <w:rFonts w:eastAsia="Times New Roman" w:cstheme="minorHAnsi"/>
          <w:color w:val="000000"/>
          <w:sz w:val="24"/>
          <w:szCs w:val="24"/>
          <w:bdr w:val="none" w:sz="0" w:space="0" w:color="auto" w:frame="1"/>
          <w:lang w:eastAsia="ru-RU"/>
        </w:rPr>
        <w:t>а</w:t>
      </w:r>
      <w:r w:rsidR="00546C84" w:rsidRPr="000F6DA3">
        <w:rPr>
          <w:rFonts w:eastAsia="Times New Roman" w:cstheme="minorHAnsi"/>
          <w:color w:val="000000"/>
          <w:sz w:val="24"/>
          <w:szCs w:val="24"/>
          <w:bdr w:val="none" w:sz="0" w:space="0" w:color="auto" w:frame="1"/>
          <w:lang w:eastAsia="ru-RU"/>
        </w:rPr>
        <w:t xml:space="preserve"> Ирин</w:t>
      </w:r>
      <w:r w:rsidR="00546C84">
        <w:rPr>
          <w:rFonts w:eastAsia="Times New Roman" w:cstheme="minorHAnsi"/>
          <w:color w:val="000000"/>
          <w:sz w:val="24"/>
          <w:szCs w:val="24"/>
          <w:bdr w:val="none" w:sz="0" w:space="0" w:color="auto" w:frame="1"/>
          <w:lang w:eastAsia="ru-RU"/>
        </w:rPr>
        <w:t xml:space="preserve">а </w:t>
      </w:r>
      <w:r w:rsidR="00546C84" w:rsidRPr="000F6DA3">
        <w:rPr>
          <w:rFonts w:eastAsia="Times New Roman" w:cstheme="minorHAnsi"/>
          <w:color w:val="000000"/>
          <w:sz w:val="24"/>
          <w:szCs w:val="24"/>
          <w:bdr w:val="none" w:sz="0" w:space="0" w:color="auto" w:frame="1"/>
          <w:lang w:eastAsia="ru-RU"/>
        </w:rPr>
        <w:t>Евгеньевн</w:t>
      </w:r>
      <w:r w:rsidR="00546C84">
        <w:rPr>
          <w:rFonts w:eastAsia="Times New Roman" w:cstheme="minorHAnsi"/>
          <w:color w:val="000000"/>
          <w:sz w:val="24"/>
          <w:szCs w:val="24"/>
          <w:bdr w:val="none" w:sz="0" w:space="0" w:color="auto" w:frame="1"/>
          <w:lang w:eastAsia="ru-RU"/>
        </w:rPr>
        <w:t>а</w:t>
      </w:r>
      <w:r w:rsidRPr="00455257">
        <w:rPr>
          <w:rFonts w:eastAsia="Times New Roman" w:cstheme="minorHAnsi"/>
          <w:color w:val="000000"/>
          <w:sz w:val="24"/>
          <w:szCs w:val="24"/>
          <w:bdr w:val="none" w:sz="0" w:space="0" w:color="auto" w:frame="1"/>
          <w:lang w:eastAsia="ru-RU"/>
        </w:rPr>
        <w:br/>
      </w:r>
      <w:r w:rsidR="00A146D1" w:rsidRPr="00674F91">
        <w:rPr>
          <w:rFonts w:eastAsia="Times New Roman" w:cstheme="minorHAnsi"/>
          <w:color w:val="000000"/>
          <w:sz w:val="24"/>
          <w:szCs w:val="24"/>
          <w:bdr w:val="none" w:sz="0" w:space="0" w:color="auto" w:frame="1"/>
          <w:lang w:eastAsia="ru-RU"/>
        </w:rPr>
        <w:t>ИНН</w:t>
      </w:r>
      <w:r w:rsidR="00A146D1" w:rsidRPr="00546C84">
        <w:rPr>
          <w:rFonts w:eastAsia="Times New Roman" w:cstheme="minorHAnsi"/>
          <w:color w:val="000000"/>
          <w:sz w:val="24"/>
          <w:szCs w:val="24"/>
          <w:bdr w:val="none" w:sz="0" w:space="0" w:color="auto" w:frame="1"/>
          <w:lang w:eastAsia="ru-RU"/>
        </w:rPr>
        <w:t xml:space="preserve"> </w:t>
      </w:r>
      <w:r w:rsidR="00546C84" w:rsidRPr="000F6DA3">
        <w:rPr>
          <w:rFonts w:eastAsia="Times New Roman" w:cstheme="minorHAnsi"/>
          <w:color w:val="000000"/>
          <w:sz w:val="24"/>
          <w:szCs w:val="24"/>
          <w:bdr w:val="none" w:sz="0" w:space="0" w:color="auto" w:frame="1"/>
          <w:lang w:eastAsia="ru-RU"/>
        </w:rPr>
        <w:t>753402600491</w:t>
      </w:r>
    </w:p>
    <w:p w14:paraId="5375A5CD" w14:textId="1F91D0BF" w:rsidR="000B0224" w:rsidRPr="003E1490" w:rsidRDefault="000B0224" w:rsidP="00546C84">
      <w:pPr>
        <w:spacing w:after="0" w:line="276" w:lineRule="auto"/>
        <w:rPr>
          <w:rFonts w:eastAsia="Times New Roman" w:cstheme="minorHAnsi"/>
          <w:color w:val="000000"/>
          <w:sz w:val="24"/>
          <w:szCs w:val="24"/>
          <w:bdr w:val="none" w:sz="0" w:space="0" w:color="auto" w:frame="1"/>
          <w:lang w:val="en-US" w:eastAsia="ru-RU"/>
        </w:rPr>
      </w:pPr>
      <w:r w:rsidRPr="000B0224">
        <w:rPr>
          <w:rFonts w:eastAsia="Times New Roman" w:cstheme="minorHAnsi"/>
          <w:color w:val="000000"/>
          <w:sz w:val="24"/>
          <w:szCs w:val="24"/>
          <w:bdr w:val="none" w:sz="0" w:space="0" w:color="auto" w:frame="1"/>
          <w:lang w:eastAsia="ru-RU"/>
        </w:rPr>
        <w:t>ОГРН</w:t>
      </w:r>
      <w:r w:rsidR="005C737D">
        <w:rPr>
          <w:rFonts w:eastAsia="Times New Roman" w:cstheme="minorHAnsi"/>
          <w:color w:val="000000"/>
          <w:sz w:val="24"/>
          <w:szCs w:val="24"/>
          <w:bdr w:val="none" w:sz="0" w:space="0" w:color="auto" w:frame="1"/>
          <w:lang w:eastAsia="ru-RU"/>
        </w:rPr>
        <w:t>ИП</w:t>
      </w:r>
      <w:r w:rsidRPr="003E1490">
        <w:rPr>
          <w:rFonts w:eastAsia="Times New Roman" w:cstheme="minorHAnsi"/>
          <w:color w:val="000000"/>
          <w:sz w:val="24"/>
          <w:szCs w:val="24"/>
          <w:bdr w:val="none" w:sz="0" w:space="0" w:color="auto" w:frame="1"/>
          <w:lang w:val="en-US" w:eastAsia="ru-RU"/>
        </w:rPr>
        <w:t xml:space="preserve"> </w:t>
      </w:r>
      <w:r w:rsidR="00546C84" w:rsidRPr="00546C84">
        <w:rPr>
          <w:rFonts w:eastAsia="Times New Roman" w:cstheme="minorHAnsi"/>
          <w:color w:val="000000"/>
          <w:sz w:val="24"/>
          <w:szCs w:val="24"/>
          <w:bdr w:val="none" w:sz="0" w:space="0" w:color="auto" w:frame="1"/>
          <w:lang w:val="en-US" w:eastAsia="ru-RU"/>
        </w:rPr>
        <w:t>324750000023053</w:t>
      </w:r>
    </w:p>
    <w:p w14:paraId="5F7C45F9" w14:textId="0A59FDAE" w:rsidR="00727C77" w:rsidRPr="003E1490" w:rsidRDefault="001D7C55" w:rsidP="00546C84">
      <w:pPr>
        <w:spacing w:before="120" w:after="0" w:line="276" w:lineRule="auto"/>
        <w:rPr>
          <w:rFonts w:eastAsia="Times New Roman" w:cstheme="minorHAnsi"/>
          <w:color w:val="000000"/>
          <w:sz w:val="24"/>
          <w:szCs w:val="24"/>
          <w:bdr w:val="none" w:sz="0" w:space="0" w:color="auto" w:frame="1"/>
          <w:lang w:val="en-US" w:eastAsia="ru-RU"/>
        </w:rPr>
      </w:pPr>
      <w:r w:rsidRPr="000B0224">
        <w:rPr>
          <w:rFonts w:eastAsia="Times New Roman" w:cstheme="minorHAnsi"/>
          <w:color w:val="000000"/>
          <w:sz w:val="24"/>
          <w:szCs w:val="24"/>
          <w:bdr w:val="none" w:sz="0" w:space="0" w:color="auto" w:frame="1"/>
          <w:lang w:val="en-US" w:eastAsia="ru-RU"/>
        </w:rPr>
        <w:t>e</w:t>
      </w:r>
      <w:r w:rsidRPr="003E1490">
        <w:rPr>
          <w:rFonts w:eastAsia="Times New Roman" w:cstheme="minorHAnsi"/>
          <w:color w:val="000000"/>
          <w:sz w:val="24"/>
          <w:szCs w:val="24"/>
          <w:bdr w:val="none" w:sz="0" w:space="0" w:color="auto" w:frame="1"/>
          <w:lang w:val="en-US" w:eastAsia="ru-RU"/>
        </w:rPr>
        <w:t>-</w:t>
      </w:r>
      <w:r w:rsidRPr="000B0224">
        <w:rPr>
          <w:rFonts w:eastAsia="Times New Roman" w:cstheme="minorHAnsi"/>
          <w:color w:val="000000"/>
          <w:sz w:val="24"/>
          <w:szCs w:val="24"/>
          <w:bdr w:val="none" w:sz="0" w:space="0" w:color="auto" w:frame="1"/>
          <w:lang w:val="en-US" w:eastAsia="ru-RU"/>
        </w:rPr>
        <w:t>mail</w:t>
      </w:r>
      <w:r w:rsidRPr="003E1490">
        <w:rPr>
          <w:rFonts w:eastAsia="Times New Roman" w:cstheme="minorHAnsi"/>
          <w:color w:val="000000"/>
          <w:sz w:val="24"/>
          <w:szCs w:val="24"/>
          <w:bdr w:val="none" w:sz="0" w:space="0" w:color="auto" w:frame="1"/>
          <w:lang w:val="en-US" w:eastAsia="ru-RU"/>
        </w:rPr>
        <w:t xml:space="preserve">: </w:t>
      </w:r>
      <w:bookmarkStart w:id="0" w:name="_GoBack"/>
      <w:r w:rsidR="00F64A0E">
        <w:fldChar w:fldCharType="begin"/>
      </w:r>
      <w:r w:rsidR="00F64A0E" w:rsidRPr="00117FF8">
        <w:rPr>
          <w:lang w:val="en-US"/>
        </w:rPr>
        <w:instrText xml:space="preserve"> HYPERLINK "mailto:visheedu@gmail.com" </w:instrText>
      </w:r>
      <w:r w:rsidR="00F64A0E">
        <w:fldChar w:fldCharType="separate"/>
      </w:r>
      <w:r w:rsidR="00546C84" w:rsidRPr="00546C84">
        <w:rPr>
          <w:rStyle w:val="a4"/>
          <w:sz w:val="24"/>
          <w:szCs w:val="24"/>
          <w:lang w:val="en-US"/>
        </w:rPr>
        <w:t>visheedu@gmail.com</w:t>
      </w:r>
      <w:r w:rsidR="00F64A0E">
        <w:rPr>
          <w:rStyle w:val="a4"/>
          <w:sz w:val="24"/>
          <w:szCs w:val="24"/>
          <w:lang w:val="en-US"/>
        </w:rPr>
        <w:fldChar w:fldCharType="end"/>
      </w:r>
      <w:bookmarkEnd w:id="0"/>
    </w:p>
    <w:p w14:paraId="3D955BD1" w14:textId="77777777" w:rsidR="00727C77" w:rsidRPr="003E1490" w:rsidRDefault="00727C77" w:rsidP="000F56F7">
      <w:pPr>
        <w:spacing w:after="0" w:line="240" w:lineRule="auto"/>
        <w:rPr>
          <w:rFonts w:eastAsia="Times New Roman" w:cstheme="minorHAnsi"/>
          <w:color w:val="84230A"/>
          <w:sz w:val="24"/>
          <w:szCs w:val="24"/>
          <w:u w:val="single"/>
          <w:bdr w:val="none" w:sz="0" w:space="0" w:color="auto" w:frame="1"/>
          <w:lang w:val="en-US" w:eastAsia="ru-RU"/>
        </w:rPr>
      </w:pPr>
    </w:p>
    <w:p w14:paraId="1C8DD55F" w14:textId="2D37DA35" w:rsidR="00CA165B" w:rsidRPr="00CA165B" w:rsidRDefault="00727C77" w:rsidP="000A3B1C">
      <w:pPr>
        <w:pStyle w:val="a6"/>
        <w:spacing w:after="0" w:line="240" w:lineRule="auto"/>
        <w:ind w:left="0"/>
        <w:contextualSpacing w:val="0"/>
        <w:jc w:val="both"/>
        <w:rPr>
          <w:rFonts w:eastAsia="Times New Roman" w:cstheme="minorHAnsi"/>
          <w:color w:val="000000"/>
          <w:sz w:val="24"/>
          <w:szCs w:val="24"/>
          <w:bdr w:val="none" w:sz="0" w:space="0" w:color="auto" w:frame="1"/>
          <w:lang w:eastAsia="ru-RU"/>
        </w:rPr>
      </w:pPr>
      <w:r w:rsidRPr="00727C77">
        <w:rPr>
          <w:rFonts w:eastAsia="Times New Roman" w:cstheme="minorHAnsi"/>
          <w:color w:val="000000"/>
          <w:sz w:val="24"/>
          <w:szCs w:val="24"/>
          <w:bdr w:val="none" w:sz="0" w:space="0" w:color="auto" w:frame="1"/>
          <w:lang w:eastAsia="ru-RU"/>
        </w:rPr>
        <w:t xml:space="preserve">Настоящая политика конфиденциальности </w:t>
      </w:r>
      <w:r w:rsidR="005A7323">
        <w:rPr>
          <w:rFonts w:eastAsia="Times New Roman" w:cstheme="minorHAnsi"/>
          <w:color w:val="000000"/>
          <w:sz w:val="24"/>
          <w:szCs w:val="24"/>
          <w:bdr w:val="none" w:sz="0" w:space="0" w:color="auto" w:frame="1"/>
          <w:lang w:eastAsia="ru-RU"/>
        </w:rPr>
        <w:t xml:space="preserve">(далее – Политика) </w:t>
      </w:r>
      <w:r w:rsidR="00420482" w:rsidRPr="00420482">
        <w:rPr>
          <w:rFonts w:eastAsia="Times New Roman" w:cstheme="minorHAnsi"/>
          <w:color w:val="000000"/>
          <w:sz w:val="24"/>
          <w:szCs w:val="24"/>
          <w:bdr w:val="none" w:sz="0" w:space="0" w:color="auto" w:frame="1"/>
          <w:lang w:eastAsia="ru-RU"/>
        </w:rPr>
        <w:t>разработана в соответствии с п.2 ч.1 ст.18.1 Федерального закона РФ от 27.07.2006 №</w:t>
      </w:r>
      <w:r w:rsidR="006D49D4">
        <w:rPr>
          <w:rFonts w:eastAsia="Times New Roman" w:cstheme="minorHAnsi"/>
          <w:color w:val="000000"/>
          <w:sz w:val="24"/>
          <w:szCs w:val="24"/>
          <w:bdr w:val="none" w:sz="0" w:space="0" w:color="auto" w:frame="1"/>
          <w:lang w:eastAsia="ru-RU"/>
        </w:rPr>
        <w:t xml:space="preserve"> </w:t>
      </w:r>
      <w:r w:rsidR="00420482" w:rsidRPr="00420482">
        <w:rPr>
          <w:rFonts w:eastAsia="Times New Roman" w:cstheme="minorHAnsi"/>
          <w:color w:val="000000"/>
          <w:sz w:val="24"/>
          <w:szCs w:val="24"/>
          <w:bdr w:val="none" w:sz="0" w:space="0" w:color="auto" w:frame="1"/>
          <w:lang w:eastAsia="ru-RU"/>
        </w:rPr>
        <w:t>152-ФЗ «О персональных данных»</w:t>
      </w:r>
      <w:r w:rsidR="00420482" w:rsidRPr="00727C77">
        <w:rPr>
          <w:rFonts w:eastAsia="Times New Roman" w:cstheme="minorHAnsi"/>
          <w:color w:val="000000"/>
          <w:sz w:val="24"/>
          <w:szCs w:val="24"/>
          <w:bdr w:val="none" w:sz="0" w:space="0" w:color="auto" w:frame="1"/>
          <w:lang w:eastAsia="ru-RU"/>
        </w:rPr>
        <w:t xml:space="preserve"> </w:t>
      </w:r>
      <w:r w:rsidR="00420482">
        <w:rPr>
          <w:rFonts w:eastAsia="Times New Roman" w:cstheme="minorHAnsi"/>
          <w:color w:val="000000"/>
          <w:sz w:val="24"/>
          <w:szCs w:val="24"/>
          <w:bdr w:val="none" w:sz="0" w:space="0" w:color="auto" w:frame="1"/>
          <w:lang w:eastAsia="ru-RU"/>
        </w:rPr>
        <w:t xml:space="preserve">и </w:t>
      </w:r>
      <w:r w:rsidRPr="00727C77">
        <w:rPr>
          <w:rFonts w:eastAsia="Times New Roman" w:cstheme="minorHAnsi"/>
          <w:color w:val="000000"/>
          <w:sz w:val="24"/>
          <w:szCs w:val="24"/>
          <w:bdr w:val="none" w:sz="0" w:space="0" w:color="auto" w:frame="1"/>
          <w:lang w:eastAsia="ru-RU"/>
        </w:rPr>
        <w:t xml:space="preserve">действует в отношении персональных данных, которые могут быть получены </w:t>
      </w:r>
      <w:r>
        <w:rPr>
          <w:rFonts w:eastAsia="Times New Roman" w:cstheme="minorHAnsi"/>
          <w:color w:val="000000"/>
          <w:sz w:val="24"/>
          <w:szCs w:val="24"/>
          <w:bdr w:val="none" w:sz="0" w:space="0" w:color="auto" w:frame="1"/>
          <w:lang w:eastAsia="ru-RU"/>
        </w:rPr>
        <w:t xml:space="preserve">оператором обработки персональных данных (далее – </w:t>
      </w:r>
      <w:r w:rsidR="00455257">
        <w:rPr>
          <w:rFonts w:eastAsia="Times New Roman" w:cstheme="minorHAnsi"/>
          <w:color w:val="000000"/>
          <w:sz w:val="24"/>
          <w:szCs w:val="24"/>
          <w:bdr w:val="none" w:sz="0" w:space="0" w:color="auto" w:frame="1"/>
          <w:lang w:eastAsia="ru-RU"/>
        </w:rPr>
        <w:t>Оператор</w:t>
      </w:r>
      <w:r>
        <w:rPr>
          <w:rFonts w:eastAsia="Times New Roman" w:cstheme="minorHAnsi"/>
          <w:color w:val="000000"/>
          <w:sz w:val="24"/>
          <w:szCs w:val="24"/>
          <w:bdr w:val="none" w:sz="0" w:space="0" w:color="auto" w:frame="1"/>
          <w:lang w:eastAsia="ru-RU"/>
        </w:rPr>
        <w:t xml:space="preserve">) </w:t>
      </w:r>
      <w:r w:rsidR="002B7BEB">
        <w:rPr>
          <w:rFonts w:eastAsia="Times New Roman" w:cstheme="minorHAnsi"/>
          <w:color w:val="000000"/>
          <w:sz w:val="24"/>
          <w:szCs w:val="24"/>
          <w:bdr w:val="none" w:sz="0" w:space="0" w:color="auto" w:frame="1"/>
          <w:lang w:eastAsia="ru-RU"/>
        </w:rPr>
        <w:t>от пользователей</w:t>
      </w:r>
      <w:r w:rsidR="00763AE6">
        <w:rPr>
          <w:rFonts w:eastAsia="Times New Roman" w:cstheme="minorHAnsi"/>
          <w:color w:val="000000"/>
          <w:sz w:val="24"/>
          <w:szCs w:val="24"/>
          <w:bdr w:val="none" w:sz="0" w:space="0" w:color="auto" w:frame="1"/>
          <w:lang w:eastAsia="ru-RU"/>
        </w:rPr>
        <w:t xml:space="preserve"> </w:t>
      </w:r>
      <w:r w:rsidR="00546C84">
        <w:rPr>
          <w:sz w:val="24"/>
          <w:szCs w:val="24"/>
        </w:rPr>
        <w:t xml:space="preserve">Образовательной </w:t>
      </w:r>
      <w:r w:rsidR="00546C84" w:rsidRPr="005D155B">
        <w:rPr>
          <w:sz w:val="24"/>
          <w:szCs w:val="24"/>
        </w:rPr>
        <w:t>платформ</w:t>
      </w:r>
      <w:r w:rsidR="001452E5">
        <w:rPr>
          <w:sz w:val="24"/>
          <w:szCs w:val="24"/>
        </w:rPr>
        <w:t>ы</w:t>
      </w:r>
      <w:r w:rsidR="00546C84" w:rsidRPr="005D155B">
        <w:rPr>
          <w:sz w:val="24"/>
          <w:szCs w:val="24"/>
        </w:rPr>
        <w:t xml:space="preserve"> Vishe.edu, размещенной в сети Интернет по адресу:</w:t>
      </w:r>
      <w:r w:rsidR="00546C84">
        <w:t xml:space="preserve"> </w:t>
      </w:r>
      <w:hyperlink r:id="rId6" w:history="1">
        <w:r w:rsidR="00546C84" w:rsidRPr="005D155B">
          <w:rPr>
            <w:rStyle w:val="a4"/>
            <w:sz w:val="24"/>
            <w:szCs w:val="24"/>
          </w:rPr>
          <w:t>https://vishe-edu.space/</w:t>
        </w:r>
      </w:hyperlink>
      <w:r w:rsidR="00307FB2">
        <w:t xml:space="preserve"> </w:t>
      </w:r>
      <w:r w:rsidR="009D0FB3">
        <w:rPr>
          <w:rFonts w:eastAsia="Times New Roman" w:cstheme="minorHAnsi"/>
          <w:color w:val="000000"/>
          <w:sz w:val="24"/>
          <w:szCs w:val="24"/>
          <w:bdr w:val="none" w:sz="0" w:space="0" w:color="auto" w:frame="1"/>
          <w:lang w:eastAsia="ru-RU"/>
        </w:rPr>
        <w:t xml:space="preserve"> </w:t>
      </w:r>
      <w:r w:rsidR="00CA165B">
        <w:rPr>
          <w:rFonts w:eastAsia="Times New Roman" w:cstheme="minorHAnsi"/>
          <w:color w:val="000000"/>
          <w:sz w:val="24"/>
          <w:szCs w:val="24"/>
          <w:bdr w:val="none" w:sz="0" w:space="0" w:color="auto" w:frame="1"/>
          <w:lang w:eastAsia="ru-RU"/>
        </w:rPr>
        <w:t xml:space="preserve">(далее </w:t>
      </w:r>
      <w:r w:rsidR="009D0FB3" w:rsidRPr="009D0FB3">
        <w:rPr>
          <w:rFonts w:eastAsia="Times New Roman" w:cstheme="minorHAnsi"/>
          <w:color w:val="000000"/>
          <w:sz w:val="24"/>
          <w:szCs w:val="24"/>
          <w:bdr w:val="none" w:sz="0" w:space="0" w:color="auto" w:frame="1"/>
          <w:lang w:eastAsia="ru-RU"/>
        </w:rPr>
        <w:t>-</w:t>
      </w:r>
      <w:r w:rsidR="00CA165B">
        <w:rPr>
          <w:rFonts w:eastAsia="Times New Roman" w:cstheme="minorHAnsi"/>
          <w:color w:val="000000"/>
          <w:sz w:val="24"/>
          <w:szCs w:val="24"/>
          <w:bdr w:val="none" w:sz="0" w:space="0" w:color="auto" w:frame="1"/>
          <w:lang w:eastAsia="ru-RU"/>
        </w:rPr>
        <w:t xml:space="preserve"> </w:t>
      </w:r>
      <w:r w:rsidR="00307FB2">
        <w:rPr>
          <w:rFonts w:eastAsia="Times New Roman" w:cstheme="minorHAnsi"/>
          <w:color w:val="000000"/>
          <w:sz w:val="24"/>
          <w:szCs w:val="24"/>
          <w:bdr w:val="none" w:sz="0" w:space="0" w:color="auto" w:frame="1"/>
          <w:lang w:eastAsia="ru-RU"/>
        </w:rPr>
        <w:t>Платформа</w:t>
      </w:r>
      <w:r w:rsidR="00CA165B">
        <w:rPr>
          <w:rFonts w:eastAsia="Times New Roman" w:cstheme="minorHAnsi"/>
          <w:color w:val="000000"/>
          <w:sz w:val="24"/>
          <w:szCs w:val="24"/>
          <w:bdr w:val="none" w:sz="0" w:space="0" w:color="auto" w:frame="1"/>
          <w:lang w:eastAsia="ru-RU"/>
        </w:rPr>
        <w:t>).</w:t>
      </w:r>
    </w:p>
    <w:p w14:paraId="5E159C02" w14:textId="77777777" w:rsidR="00CA165B" w:rsidRDefault="00CA165B" w:rsidP="000F56F7">
      <w:pPr>
        <w:pStyle w:val="a6"/>
        <w:spacing w:after="0" w:line="240" w:lineRule="auto"/>
        <w:ind w:left="0"/>
        <w:contextualSpacing w:val="0"/>
        <w:rPr>
          <w:rFonts w:eastAsia="Times New Roman" w:cstheme="minorHAnsi"/>
          <w:color w:val="000000"/>
          <w:sz w:val="24"/>
          <w:szCs w:val="24"/>
          <w:bdr w:val="none" w:sz="0" w:space="0" w:color="auto" w:frame="1"/>
          <w:lang w:eastAsia="ru-RU"/>
        </w:rPr>
      </w:pPr>
    </w:p>
    <w:p w14:paraId="09DABC19" w14:textId="77777777" w:rsidR="00727C77" w:rsidRPr="00727C77" w:rsidRDefault="00727C77" w:rsidP="005B3147">
      <w:pPr>
        <w:spacing w:before="120" w:after="120" w:line="240" w:lineRule="auto"/>
        <w:rPr>
          <w:rFonts w:eastAsia="Times New Roman" w:cstheme="minorHAnsi"/>
          <w:color w:val="000000"/>
          <w:sz w:val="24"/>
          <w:szCs w:val="24"/>
          <w:bdr w:val="none" w:sz="0" w:space="0" w:color="auto" w:frame="1"/>
          <w:lang w:eastAsia="ru-RU"/>
        </w:rPr>
      </w:pPr>
      <w:r w:rsidRPr="00727C77">
        <w:rPr>
          <w:rFonts w:eastAsia="Times New Roman" w:cstheme="minorHAnsi"/>
          <w:color w:val="000000"/>
          <w:sz w:val="24"/>
          <w:szCs w:val="24"/>
          <w:bdr w:val="none" w:sz="0" w:space="0" w:color="auto" w:frame="1"/>
          <w:lang w:eastAsia="ru-RU"/>
        </w:rPr>
        <w:t>Политика содержит информацию о том:</w:t>
      </w:r>
    </w:p>
    <w:p w14:paraId="276EBC16" w14:textId="77777777" w:rsidR="00727C77" w:rsidRPr="00727C77" w:rsidRDefault="00727C77" w:rsidP="000F56F7">
      <w:pPr>
        <w:pStyle w:val="a6"/>
        <w:numPr>
          <w:ilvl w:val="0"/>
          <w:numId w:val="3"/>
        </w:numPr>
        <w:spacing w:after="0" w:line="240" w:lineRule="auto"/>
        <w:ind w:left="567" w:hanging="567"/>
        <w:rPr>
          <w:rFonts w:eastAsia="Times New Roman" w:cstheme="minorHAnsi"/>
          <w:color w:val="000000"/>
          <w:sz w:val="24"/>
          <w:szCs w:val="24"/>
          <w:bdr w:val="none" w:sz="0" w:space="0" w:color="auto" w:frame="1"/>
          <w:lang w:eastAsia="ru-RU"/>
        </w:rPr>
      </w:pPr>
      <w:r w:rsidRPr="00727C77">
        <w:rPr>
          <w:rFonts w:eastAsia="Times New Roman" w:cstheme="minorHAnsi"/>
          <w:color w:val="000000"/>
          <w:sz w:val="24"/>
          <w:szCs w:val="24"/>
          <w:bdr w:val="none" w:sz="0" w:space="0" w:color="auto" w:frame="1"/>
          <w:lang w:eastAsia="ru-RU"/>
        </w:rPr>
        <w:t xml:space="preserve">какие персональные данные </w:t>
      </w:r>
      <w:r w:rsidR="0009024C">
        <w:rPr>
          <w:rFonts w:eastAsia="Times New Roman" w:cstheme="minorHAnsi"/>
          <w:color w:val="000000"/>
          <w:sz w:val="24"/>
          <w:szCs w:val="24"/>
          <w:bdr w:val="none" w:sz="0" w:space="0" w:color="auto" w:frame="1"/>
          <w:lang w:eastAsia="ru-RU"/>
        </w:rPr>
        <w:t>Оператор</w:t>
      </w:r>
      <w:r w:rsidRPr="00727C77">
        <w:rPr>
          <w:rFonts w:eastAsia="Times New Roman" w:cstheme="minorHAnsi"/>
          <w:color w:val="000000"/>
          <w:sz w:val="24"/>
          <w:szCs w:val="24"/>
          <w:bdr w:val="none" w:sz="0" w:space="0" w:color="auto" w:frame="1"/>
          <w:lang w:eastAsia="ru-RU"/>
        </w:rPr>
        <w:t xml:space="preserve"> получает от вас;</w:t>
      </w:r>
    </w:p>
    <w:p w14:paraId="5E3269E3" w14:textId="77777777" w:rsidR="00727C77" w:rsidRPr="00727C77" w:rsidRDefault="00727C77" w:rsidP="000F56F7">
      <w:pPr>
        <w:pStyle w:val="a6"/>
        <w:numPr>
          <w:ilvl w:val="0"/>
          <w:numId w:val="3"/>
        </w:numPr>
        <w:spacing w:after="0" w:line="240" w:lineRule="auto"/>
        <w:ind w:left="567" w:hanging="567"/>
        <w:rPr>
          <w:rFonts w:eastAsia="Times New Roman" w:cstheme="minorHAnsi"/>
          <w:color w:val="000000"/>
          <w:sz w:val="24"/>
          <w:szCs w:val="24"/>
          <w:bdr w:val="none" w:sz="0" w:space="0" w:color="auto" w:frame="1"/>
          <w:lang w:eastAsia="ru-RU"/>
        </w:rPr>
      </w:pPr>
      <w:r w:rsidRPr="00727C77">
        <w:rPr>
          <w:rFonts w:eastAsia="Times New Roman" w:cstheme="minorHAnsi"/>
          <w:color w:val="000000"/>
          <w:sz w:val="24"/>
          <w:szCs w:val="24"/>
          <w:bdr w:val="none" w:sz="0" w:space="0" w:color="auto" w:frame="1"/>
          <w:lang w:eastAsia="ru-RU"/>
        </w:rPr>
        <w:t xml:space="preserve">как </w:t>
      </w:r>
      <w:r w:rsidR="0009024C">
        <w:rPr>
          <w:rFonts w:eastAsia="Times New Roman" w:cstheme="minorHAnsi"/>
          <w:color w:val="000000"/>
          <w:sz w:val="24"/>
          <w:szCs w:val="24"/>
          <w:bdr w:val="none" w:sz="0" w:space="0" w:color="auto" w:frame="1"/>
          <w:lang w:eastAsia="ru-RU"/>
        </w:rPr>
        <w:t>Оператор</w:t>
      </w:r>
      <w:r>
        <w:rPr>
          <w:rFonts w:eastAsia="Times New Roman" w:cstheme="minorHAnsi"/>
          <w:color w:val="000000"/>
          <w:sz w:val="24"/>
          <w:szCs w:val="24"/>
          <w:bdr w:val="none" w:sz="0" w:space="0" w:color="auto" w:frame="1"/>
          <w:lang w:eastAsia="ru-RU"/>
        </w:rPr>
        <w:t xml:space="preserve"> </w:t>
      </w:r>
      <w:r w:rsidRPr="00727C77">
        <w:rPr>
          <w:rFonts w:eastAsia="Times New Roman" w:cstheme="minorHAnsi"/>
          <w:color w:val="000000"/>
          <w:sz w:val="24"/>
          <w:szCs w:val="24"/>
          <w:bdr w:val="none" w:sz="0" w:space="0" w:color="auto" w:frame="1"/>
          <w:lang w:eastAsia="ru-RU"/>
        </w:rPr>
        <w:t>использует и обрабатывает полученные персональные данные;</w:t>
      </w:r>
    </w:p>
    <w:p w14:paraId="4F1517C2" w14:textId="77777777" w:rsidR="00727C77" w:rsidRPr="00727C77" w:rsidRDefault="00727C77" w:rsidP="000F56F7">
      <w:pPr>
        <w:pStyle w:val="a6"/>
        <w:numPr>
          <w:ilvl w:val="0"/>
          <w:numId w:val="3"/>
        </w:numPr>
        <w:spacing w:after="0" w:line="240" w:lineRule="auto"/>
        <w:ind w:left="567" w:hanging="567"/>
        <w:rPr>
          <w:rFonts w:eastAsia="Times New Roman" w:cstheme="minorHAnsi"/>
          <w:color w:val="000000"/>
          <w:sz w:val="24"/>
          <w:szCs w:val="24"/>
          <w:bdr w:val="none" w:sz="0" w:space="0" w:color="auto" w:frame="1"/>
          <w:lang w:eastAsia="ru-RU"/>
        </w:rPr>
      </w:pPr>
      <w:r w:rsidRPr="00727C77">
        <w:rPr>
          <w:rFonts w:eastAsia="Times New Roman" w:cstheme="minorHAnsi"/>
          <w:color w:val="000000"/>
          <w:sz w:val="24"/>
          <w:szCs w:val="24"/>
          <w:bdr w:val="none" w:sz="0" w:space="0" w:color="auto" w:frame="1"/>
          <w:lang w:eastAsia="ru-RU"/>
        </w:rPr>
        <w:t>как обеспечивается конфиденциальность и безопасность персональных данных.</w:t>
      </w:r>
    </w:p>
    <w:p w14:paraId="773D55B3" w14:textId="77777777" w:rsidR="00BA223A" w:rsidRPr="00BA223A" w:rsidRDefault="00BA223A" w:rsidP="000F56F7">
      <w:pPr>
        <w:spacing w:after="0" w:line="240" w:lineRule="auto"/>
        <w:rPr>
          <w:rFonts w:eastAsia="Times New Roman" w:cstheme="minorHAnsi"/>
          <w:sz w:val="24"/>
          <w:szCs w:val="24"/>
          <w:lang w:eastAsia="ru-RU"/>
        </w:rPr>
      </w:pPr>
      <w:r w:rsidRPr="00BA223A">
        <w:rPr>
          <w:rFonts w:eastAsia="Times New Roman" w:cstheme="minorHAnsi"/>
          <w:color w:val="000000"/>
          <w:sz w:val="24"/>
          <w:szCs w:val="24"/>
          <w:lang w:eastAsia="ru-RU"/>
        </w:rPr>
        <w:br/>
      </w:r>
    </w:p>
    <w:p w14:paraId="070DA745" w14:textId="77777777" w:rsidR="00420482" w:rsidRPr="00546C84" w:rsidRDefault="00BA223A" w:rsidP="00565CCA">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546C84">
        <w:rPr>
          <w:rFonts w:eastAsia="Times New Roman" w:cstheme="minorHAnsi"/>
          <w:b/>
          <w:bCs/>
          <w:color w:val="2F5496"/>
          <w:sz w:val="28"/>
          <w:szCs w:val="24"/>
          <w:bdr w:val="none" w:sz="0" w:space="0" w:color="auto" w:frame="1"/>
          <w:lang w:eastAsia="ru-RU"/>
        </w:rPr>
        <w:t>Термины и определения</w:t>
      </w:r>
    </w:p>
    <w:p w14:paraId="31D6C3A1" w14:textId="77777777" w:rsidR="00B1201B" w:rsidRPr="00CA165B" w:rsidRDefault="00BA223A"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themeColor="accent5" w:themeShade="BF"/>
          <w:sz w:val="24"/>
          <w:szCs w:val="24"/>
          <w:bdr w:val="none" w:sz="0" w:space="0" w:color="auto" w:frame="1"/>
          <w:lang w:eastAsia="ru-RU"/>
        </w:rPr>
        <w:t>Персональные</w:t>
      </w:r>
      <w:r w:rsidRPr="00307FB2">
        <w:rPr>
          <w:rFonts w:eastAsia="Times New Roman" w:cstheme="minorHAnsi"/>
          <w:b/>
          <w:bCs/>
          <w:color w:val="28C8C8"/>
          <w:sz w:val="24"/>
          <w:szCs w:val="24"/>
          <w:bdr w:val="none" w:sz="0" w:space="0" w:color="auto" w:frame="1"/>
          <w:lang w:eastAsia="ru-RU"/>
        </w:rPr>
        <w:t xml:space="preserve"> </w:t>
      </w:r>
      <w:r w:rsidRPr="00546C84">
        <w:rPr>
          <w:rFonts w:eastAsia="Times New Roman" w:cstheme="minorHAnsi"/>
          <w:b/>
          <w:bCs/>
          <w:color w:val="2F5496"/>
          <w:sz w:val="24"/>
          <w:szCs w:val="24"/>
          <w:bdr w:val="none" w:sz="0" w:space="0" w:color="auto" w:frame="1"/>
          <w:lang w:eastAsia="ru-RU"/>
        </w:rPr>
        <w:t>данные (</w:t>
      </w:r>
      <w:proofErr w:type="spellStart"/>
      <w:r w:rsidRPr="00546C84">
        <w:rPr>
          <w:rFonts w:eastAsia="Times New Roman" w:cstheme="minorHAnsi"/>
          <w:b/>
          <w:bCs/>
          <w:color w:val="2F5496"/>
          <w:sz w:val="24"/>
          <w:szCs w:val="24"/>
          <w:bdr w:val="none" w:sz="0" w:space="0" w:color="auto" w:frame="1"/>
          <w:lang w:eastAsia="ru-RU"/>
        </w:rPr>
        <w:t>ПД</w:t>
      </w:r>
      <w:r w:rsidR="00B1201B" w:rsidRPr="00546C84">
        <w:rPr>
          <w:rFonts w:eastAsia="Times New Roman" w:cstheme="minorHAnsi"/>
          <w:b/>
          <w:bCs/>
          <w:color w:val="2F5496"/>
          <w:sz w:val="24"/>
          <w:szCs w:val="24"/>
          <w:bdr w:val="none" w:sz="0" w:space="0" w:color="auto" w:frame="1"/>
          <w:lang w:eastAsia="ru-RU"/>
        </w:rPr>
        <w:t>н</w:t>
      </w:r>
      <w:proofErr w:type="spellEnd"/>
      <w:r w:rsidRPr="00546C84">
        <w:rPr>
          <w:rFonts w:eastAsia="Times New Roman" w:cstheme="minorHAnsi"/>
          <w:b/>
          <w:bCs/>
          <w:color w:val="2F5496"/>
          <w:sz w:val="24"/>
          <w:szCs w:val="24"/>
          <w:bdr w:val="none" w:sz="0" w:space="0" w:color="auto" w:frame="1"/>
          <w:lang w:eastAsia="ru-RU"/>
        </w:rPr>
        <w:t>) </w:t>
      </w:r>
      <w:r w:rsidRPr="00CA165B">
        <w:rPr>
          <w:rFonts w:eastAsia="Times New Roman" w:cstheme="minorHAnsi"/>
          <w:color w:val="000000"/>
          <w:sz w:val="24"/>
          <w:szCs w:val="24"/>
          <w:bdr w:val="none" w:sz="0" w:space="0" w:color="auto" w:frame="1"/>
          <w:lang w:eastAsia="ru-RU"/>
        </w:rPr>
        <w:t xml:space="preserve">– любая информация¸ относящаяся прямо или косвенно к определенному или определяемому физическому лицу (субъекту </w:t>
      </w:r>
      <w:proofErr w:type="spellStart"/>
      <w:r w:rsidRPr="00CA165B">
        <w:rPr>
          <w:rFonts w:eastAsia="Times New Roman" w:cstheme="minorHAnsi"/>
          <w:color w:val="000000"/>
          <w:sz w:val="24"/>
          <w:szCs w:val="24"/>
          <w:bdr w:val="none" w:sz="0" w:space="0" w:color="auto" w:frame="1"/>
          <w:lang w:eastAsia="ru-RU"/>
        </w:rPr>
        <w:t>ПД</w:t>
      </w:r>
      <w:r w:rsidR="00B1201B" w:rsidRPr="00CA165B">
        <w:rPr>
          <w:rFonts w:eastAsia="Times New Roman" w:cstheme="minorHAnsi"/>
          <w:color w:val="000000"/>
          <w:sz w:val="24"/>
          <w:szCs w:val="24"/>
          <w:bdr w:val="none" w:sz="0" w:space="0" w:color="auto" w:frame="1"/>
          <w:lang w:eastAsia="ru-RU"/>
        </w:rPr>
        <w:t>н</w:t>
      </w:r>
      <w:proofErr w:type="spellEnd"/>
      <w:r w:rsidRPr="00CA165B">
        <w:rPr>
          <w:rFonts w:eastAsia="Times New Roman" w:cstheme="minorHAnsi"/>
          <w:color w:val="000000"/>
          <w:sz w:val="24"/>
          <w:szCs w:val="24"/>
          <w:bdr w:val="none" w:sz="0" w:space="0" w:color="auto" w:frame="1"/>
          <w:lang w:eastAsia="ru-RU"/>
        </w:rPr>
        <w:t>)</w:t>
      </w:r>
      <w:r w:rsidR="00727C77" w:rsidRPr="00CA165B">
        <w:rPr>
          <w:rFonts w:eastAsia="Times New Roman" w:cstheme="minorHAnsi"/>
          <w:color w:val="000000"/>
          <w:sz w:val="24"/>
          <w:szCs w:val="24"/>
          <w:bdr w:val="none" w:sz="0" w:space="0" w:color="auto" w:frame="1"/>
          <w:lang w:eastAsia="ru-RU"/>
        </w:rPr>
        <w:t>.</w:t>
      </w:r>
    </w:p>
    <w:p w14:paraId="171BCEDC" w14:textId="77777777" w:rsidR="00727C77" w:rsidRPr="00CA165B" w:rsidRDefault="00BA223A"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sz w:val="24"/>
          <w:szCs w:val="24"/>
          <w:bdr w:val="none" w:sz="0" w:space="0" w:color="auto" w:frame="1"/>
          <w:lang w:eastAsia="ru-RU"/>
        </w:rPr>
        <w:t>Обработка персональных данных</w:t>
      </w:r>
      <w:r w:rsidRPr="00CA165B">
        <w:rPr>
          <w:rFonts w:eastAsia="Times New Roman" w:cstheme="minorHAnsi"/>
          <w:b/>
          <w:bCs/>
          <w:color w:val="6B4C35"/>
          <w:sz w:val="24"/>
          <w:szCs w:val="24"/>
          <w:bdr w:val="none" w:sz="0" w:space="0" w:color="auto" w:frame="1"/>
          <w:lang w:eastAsia="ru-RU"/>
        </w:rPr>
        <w:t> </w:t>
      </w:r>
      <w:r w:rsidRPr="00CA165B">
        <w:rPr>
          <w:rFonts w:eastAsia="Times New Roman" w:cstheme="minorHAnsi"/>
          <w:color w:val="000000"/>
          <w:sz w:val="24"/>
          <w:szCs w:val="24"/>
          <w:bdr w:val="none" w:sz="0" w:space="0" w:color="auto" w:frame="1"/>
          <w:lang w:eastAsia="ru-RU"/>
        </w:rPr>
        <w:t>– действие/совокупность действий, совершаемых с использованием средств автоматизации либо без использования таких средств</w:t>
      </w:r>
      <w:r w:rsidR="00727C77" w:rsidRPr="00CA165B">
        <w:rPr>
          <w:rFonts w:eastAsia="Times New Roman" w:cstheme="minorHAnsi"/>
          <w:color w:val="000000"/>
          <w:sz w:val="24"/>
          <w:szCs w:val="24"/>
          <w:bdr w:val="none" w:sz="0" w:space="0" w:color="auto" w:frame="1"/>
          <w:lang w:eastAsia="ru-RU"/>
        </w:rPr>
        <w:t>,</w:t>
      </w:r>
      <w:r w:rsidRPr="00CA165B">
        <w:rPr>
          <w:rFonts w:eastAsia="Times New Roman" w:cstheme="minorHAnsi"/>
          <w:color w:val="000000"/>
          <w:sz w:val="24"/>
          <w:szCs w:val="24"/>
          <w:bdr w:val="none" w:sz="0" w:space="0" w:color="auto" w:frame="1"/>
          <w:lang w:eastAsia="ru-RU"/>
        </w:rPr>
        <w:t xml:space="preserve"> с </w:t>
      </w:r>
      <w:proofErr w:type="spellStart"/>
      <w:r w:rsidRPr="00CA165B">
        <w:rPr>
          <w:rFonts w:eastAsia="Times New Roman" w:cstheme="minorHAnsi"/>
          <w:color w:val="000000"/>
          <w:sz w:val="24"/>
          <w:szCs w:val="24"/>
          <w:bdr w:val="none" w:sz="0" w:space="0" w:color="auto" w:frame="1"/>
          <w:lang w:eastAsia="ru-RU"/>
        </w:rPr>
        <w:t>ПД</w:t>
      </w:r>
      <w:r w:rsidR="00B1201B" w:rsidRPr="00CA165B">
        <w:rPr>
          <w:rFonts w:eastAsia="Times New Roman" w:cstheme="minorHAnsi"/>
          <w:color w:val="000000"/>
          <w:sz w:val="24"/>
          <w:szCs w:val="24"/>
          <w:bdr w:val="none" w:sz="0" w:space="0" w:color="auto" w:frame="1"/>
          <w:lang w:eastAsia="ru-RU"/>
        </w:rPr>
        <w:t>н</w:t>
      </w:r>
      <w:proofErr w:type="spellEnd"/>
      <w:r w:rsidRPr="00CA165B">
        <w:rPr>
          <w:rFonts w:eastAsia="Times New Roman" w:cstheme="minorHAnsi"/>
          <w:color w:val="000000"/>
          <w:sz w:val="24"/>
          <w:szCs w:val="24"/>
          <w:bdr w:val="none" w:sz="0" w:space="0" w:color="auto" w:frame="1"/>
          <w:lang w:eastAsia="ru-RU"/>
        </w:rPr>
        <w:t>, включая</w:t>
      </w:r>
      <w:r w:rsidR="00727C77" w:rsidRPr="00CA165B">
        <w:rPr>
          <w:rFonts w:eastAsia="Times New Roman" w:cstheme="minorHAnsi"/>
          <w:color w:val="000000"/>
          <w:sz w:val="24"/>
          <w:szCs w:val="24"/>
          <w:bdr w:val="none" w:sz="0" w:space="0" w:color="auto" w:frame="1"/>
          <w:lang w:eastAsia="ru-RU"/>
        </w:rPr>
        <w:t>:</w:t>
      </w:r>
      <w:r w:rsidR="000F56F7" w:rsidRPr="00CA165B">
        <w:rPr>
          <w:rFonts w:eastAsia="Times New Roman" w:cstheme="minorHAnsi"/>
          <w:color w:val="000000"/>
          <w:sz w:val="24"/>
          <w:szCs w:val="24"/>
          <w:bdr w:val="none" w:sz="0" w:space="0" w:color="auto" w:frame="1"/>
          <w:lang w:eastAsia="ru-RU"/>
        </w:rPr>
        <w:t xml:space="preserve"> </w:t>
      </w:r>
      <w:r w:rsidR="00727C77" w:rsidRPr="00CA165B">
        <w:rPr>
          <w:rFonts w:eastAsia="Times New Roman" w:cstheme="minorHAnsi"/>
          <w:color w:val="000000"/>
          <w:sz w:val="24"/>
          <w:szCs w:val="24"/>
          <w:bdr w:val="none" w:sz="0" w:space="0" w:color="auto" w:frame="1"/>
          <w:lang w:eastAsia="ru-RU"/>
        </w:rPr>
        <w:t>сбор</w:t>
      </w:r>
      <w:r w:rsidR="000F56F7" w:rsidRPr="00CA165B">
        <w:rPr>
          <w:rFonts w:eastAsia="Times New Roman" w:cstheme="minorHAnsi"/>
          <w:color w:val="000000"/>
          <w:sz w:val="24"/>
          <w:szCs w:val="24"/>
          <w:bdr w:val="none" w:sz="0" w:space="0" w:color="auto" w:frame="1"/>
          <w:lang w:eastAsia="ru-RU"/>
        </w:rPr>
        <w:t xml:space="preserve">, запись, систематизацию, накопление, хранение, уточнение, извлечение, использование, </w:t>
      </w:r>
      <w:r w:rsidRPr="00CA165B">
        <w:rPr>
          <w:rFonts w:eastAsia="Times New Roman" w:cstheme="minorHAnsi"/>
          <w:color w:val="000000"/>
          <w:sz w:val="24"/>
          <w:szCs w:val="24"/>
          <w:bdr w:val="none" w:sz="0" w:space="0" w:color="auto" w:frame="1"/>
          <w:lang w:eastAsia="ru-RU"/>
        </w:rPr>
        <w:t>передачу (распростр</w:t>
      </w:r>
      <w:r w:rsidR="000F56F7" w:rsidRPr="00CA165B">
        <w:rPr>
          <w:rFonts w:eastAsia="Times New Roman" w:cstheme="minorHAnsi"/>
          <w:color w:val="000000"/>
          <w:sz w:val="24"/>
          <w:szCs w:val="24"/>
          <w:bdr w:val="none" w:sz="0" w:space="0" w:color="auto" w:frame="1"/>
          <w:lang w:eastAsia="ru-RU"/>
        </w:rPr>
        <w:t xml:space="preserve">анение, предоставление, доступ), обезличивание, блокирование, удаление, </w:t>
      </w:r>
      <w:r w:rsidRPr="00CA165B">
        <w:rPr>
          <w:rFonts w:eastAsia="Times New Roman" w:cstheme="minorHAnsi"/>
          <w:color w:val="000000"/>
          <w:sz w:val="24"/>
          <w:szCs w:val="24"/>
          <w:bdr w:val="none" w:sz="0" w:space="0" w:color="auto" w:frame="1"/>
          <w:lang w:eastAsia="ru-RU"/>
        </w:rPr>
        <w:t xml:space="preserve">уничтожение </w:t>
      </w:r>
      <w:proofErr w:type="spellStart"/>
      <w:r w:rsidRPr="00CA165B">
        <w:rPr>
          <w:rFonts w:eastAsia="Times New Roman" w:cstheme="minorHAnsi"/>
          <w:color w:val="000000"/>
          <w:sz w:val="24"/>
          <w:szCs w:val="24"/>
          <w:bdr w:val="none" w:sz="0" w:space="0" w:color="auto" w:frame="1"/>
          <w:lang w:eastAsia="ru-RU"/>
        </w:rPr>
        <w:t>ПД</w:t>
      </w:r>
      <w:r w:rsidR="00B1201B" w:rsidRPr="00CA165B">
        <w:rPr>
          <w:rFonts w:eastAsia="Times New Roman" w:cstheme="minorHAnsi"/>
          <w:color w:val="000000"/>
          <w:sz w:val="24"/>
          <w:szCs w:val="24"/>
          <w:bdr w:val="none" w:sz="0" w:space="0" w:color="auto" w:frame="1"/>
          <w:lang w:eastAsia="ru-RU"/>
        </w:rPr>
        <w:t>н</w:t>
      </w:r>
      <w:proofErr w:type="spellEnd"/>
      <w:r w:rsidRPr="00CA165B">
        <w:rPr>
          <w:rFonts w:eastAsia="Times New Roman" w:cstheme="minorHAnsi"/>
          <w:color w:val="000000"/>
          <w:sz w:val="24"/>
          <w:szCs w:val="24"/>
          <w:bdr w:val="none" w:sz="0" w:space="0" w:color="auto" w:frame="1"/>
          <w:lang w:eastAsia="ru-RU"/>
        </w:rPr>
        <w:t>.</w:t>
      </w:r>
    </w:p>
    <w:p w14:paraId="20DB7975" w14:textId="0CE80FF2" w:rsidR="00D32FDF" w:rsidRPr="00546C84" w:rsidRDefault="00D32FDF" w:rsidP="00BC1373">
      <w:pPr>
        <w:pStyle w:val="a6"/>
        <w:numPr>
          <w:ilvl w:val="1"/>
          <w:numId w:val="14"/>
        </w:numPr>
        <w:spacing w:before="120" w:after="120" w:line="240" w:lineRule="auto"/>
        <w:ind w:left="709" w:hanging="709"/>
        <w:contextualSpacing w:val="0"/>
        <w:jc w:val="both"/>
        <w:rPr>
          <w:rFonts w:eastAsia="Times New Roman" w:cstheme="minorHAnsi"/>
          <w:sz w:val="24"/>
          <w:szCs w:val="24"/>
          <w:lang w:eastAsia="ru-RU"/>
        </w:rPr>
      </w:pPr>
      <w:r w:rsidRPr="00546C84">
        <w:rPr>
          <w:rFonts w:eastAsia="Times New Roman" w:cstheme="minorHAnsi"/>
          <w:b/>
          <w:bCs/>
          <w:color w:val="2F5496"/>
          <w:sz w:val="24"/>
          <w:szCs w:val="24"/>
          <w:bdr w:val="none" w:sz="0" w:space="0" w:color="auto" w:frame="1"/>
          <w:lang w:eastAsia="ru-RU"/>
        </w:rPr>
        <w:t>Автоматизированная обработка персональных данных</w:t>
      </w:r>
      <w:r w:rsidRPr="00CA165B">
        <w:rPr>
          <w:rFonts w:eastAsia="Times New Roman" w:cstheme="minorHAnsi"/>
          <w:b/>
          <w:bCs/>
          <w:color w:val="6B4C35"/>
          <w:sz w:val="24"/>
          <w:szCs w:val="24"/>
          <w:bdr w:val="none" w:sz="0" w:space="0" w:color="auto" w:frame="1"/>
          <w:lang w:eastAsia="ru-RU"/>
        </w:rPr>
        <w:t> </w:t>
      </w:r>
      <w:r w:rsidRPr="00CA165B">
        <w:rPr>
          <w:rFonts w:eastAsia="Times New Roman" w:cstheme="minorHAnsi"/>
          <w:color w:val="000000"/>
          <w:sz w:val="24"/>
          <w:szCs w:val="24"/>
          <w:bdr w:val="none" w:sz="0" w:space="0" w:color="auto" w:frame="1"/>
          <w:lang w:eastAsia="ru-RU"/>
        </w:rPr>
        <w:t xml:space="preserve">– обработка </w:t>
      </w:r>
      <w:proofErr w:type="spellStart"/>
      <w:r w:rsidRPr="00CA165B">
        <w:rPr>
          <w:rFonts w:eastAsia="Times New Roman" w:cstheme="minorHAnsi"/>
          <w:color w:val="000000"/>
          <w:sz w:val="24"/>
          <w:szCs w:val="24"/>
          <w:bdr w:val="none" w:sz="0" w:space="0" w:color="auto" w:frame="1"/>
          <w:lang w:eastAsia="ru-RU"/>
        </w:rPr>
        <w:t>ПДн</w:t>
      </w:r>
      <w:proofErr w:type="spellEnd"/>
      <w:r w:rsidRPr="00CA165B">
        <w:rPr>
          <w:rFonts w:eastAsia="Times New Roman" w:cstheme="minorHAnsi"/>
          <w:color w:val="000000"/>
          <w:sz w:val="24"/>
          <w:szCs w:val="24"/>
          <w:bdr w:val="none" w:sz="0" w:space="0" w:color="auto" w:frame="1"/>
          <w:lang w:eastAsia="ru-RU"/>
        </w:rPr>
        <w:t xml:space="preserve"> с использованием компьютерной техники и алгоритмов.</w:t>
      </w:r>
    </w:p>
    <w:p w14:paraId="061200E7" w14:textId="0B8B9DC2" w:rsidR="00546C84" w:rsidRPr="00BC1373" w:rsidRDefault="00546C84"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b/>
          <w:bCs/>
          <w:color w:val="2F5496"/>
          <w:sz w:val="24"/>
          <w:szCs w:val="24"/>
          <w:bdr w:val="none" w:sz="0" w:space="0" w:color="auto" w:frame="1"/>
          <w:lang w:eastAsia="ru-RU"/>
        </w:rPr>
        <w:t>Смешанная</w:t>
      </w:r>
      <w:r w:rsidRPr="00546C84">
        <w:rPr>
          <w:rFonts w:eastAsia="Times New Roman" w:cstheme="minorHAnsi"/>
          <w:b/>
          <w:bCs/>
          <w:color w:val="2F5496"/>
          <w:sz w:val="24"/>
          <w:szCs w:val="24"/>
          <w:bdr w:val="none" w:sz="0" w:space="0" w:color="auto" w:frame="1"/>
          <w:lang w:eastAsia="ru-RU"/>
        </w:rPr>
        <w:t xml:space="preserve"> обработка персональных данных</w:t>
      </w:r>
      <w:r w:rsidRPr="00CA165B">
        <w:rPr>
          <w:rFonts w:eastAsia="Times New Roman" w:cstheme="minorHAnsi"/>
          <w:b/>
          <w:bCs/>
          <w:color w:val="6B4C35"/>
          <w:sz w:val="24"/>
          <w:szCs w:val="24"/>
          <w:bdr w:val="none" w:sz="0" w:space="0" w:color="auto" w:frame="1"/>
          <w:lang w:eastAsia="ru-RU"/>
        </w:rPr>
        <w:t> </w:t>
      </w:r>
      <w:r w:rsidR="00BC1373">
        <w:rPr>
          <w:rFonts w:eastAsia="Times New Roman" w:cstheme="minorHAnsi"/>
          <w:b/>
          <w:bCs/>
          <w:color w:val="6B4C35"/>
          <w:sz w:val="24"/>
          <w:szCs w:val="24"/>
          <w:bdr w:val="none" w:sz="0" w:space="0" w:color="auto" w:frame="1"/>
          <w:lang w:eastAsia="ru-RU"/>
        </w:rPr>
        <w:t xml:space="preserve">- </w:t>
      </w:r>
      <w:r w:rsidR="00BC1373" w:rsidRPr="00BC1373">
        <w:rPr>
          <w:rFonts w:eastAsia="Times New Roman" w:cstheme="minorHAnsi"/>
          <w:color w:val="000000"/>
          <w:sz w:val="24"/>
          <w:szCs w:val="24"/>
          <w:bdr w:val="none" w:sz="0" w:space="0" w:color="auto" w:frame="1"/>
          <w:lang w:eastAsia="ru-RU"/>
        </w:rPr>
        <w:t xml:space="preserve">обработка </w:t>
      </w:r>
      <w:proofErr w:type="spellStart"/>
      <w:r w:rsidR="00BC1373">
        <w:rPr>
          <w:rFonts w:eastAsia="Times New Roman" w:cstheme="minorHAnsi"/>
          <w:color w:val="000000"/>
          <w:sz w:val="24"/>
          <w:szCs w:val="24"/>
          <w:bdr w:val="none" w:sz="0" w:space="0" w:color="auto" w:frame="1"/>
          <w:lang w:eastAsia="ru-RU"/>
        </w:rPr>
        <w:t>ПДн</w:t>
      </w:r>
      <w:proofErr w:type="spellEnd"/>
      <w:r w:rsidR="00BC1373" w:rsidRPr="00BC1373">
        <w:rPr>
          <w:rFonts w:eastAsia="Times New Roman" w:cstheme="minorHAnsi"/>
          <w:color w:val="000000"/>
          <w:sz w:val="24"/>
          <w:szCs w:val="24"/>
          <w:bdr w:val="none" w:sz="0" w:space="0" w:color="auto" w:frame="1"/>
          <w:lang w:eastAsia="ru-RU"/>
        </w:rPr>
        <w:t>, осуществляемая как с использованием средств автоматизации, так и без использования средств автоматизации.</w:t>
      </w:r>
    </w:p>
    <w:p w14:paraId="45CBFAD6" w14:textId="7EECAEB3" w:rsidR="003F4EEC" w:rsidRPr="00CA165B" w:rsidRDefault="003F4EEC"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sz w:val="24"/>
          <w:szCs w:val="24"/>
          <w:bdr w:val="none" w:sz="0" w:space="0" w:color="auto" w:frame="1"/>
          <w:lang w:eastAsia="ru-RU"/>
        </w:rPr>
        <w:t>Опубликование Политики</w:t>
      </w:r>
      <w:r w:rsidRPr="00CA165B">
        <w:rPr>
          <w:rFonts w:eastAsia="Times New Roman" w:cstheme="minorHAnsi"/>
          <w:b/>
          <w:bCs/>
          <w:color w:val="6B4C35"/>
          <w:sz w:val="24"/>
          <w:szCs w:val="24"/>
          <w:bdr w:val="none" w:sz="0" w:space="0" w:color="auto" w:frame="1"/>
          <w:lang w:eastAsia="ru-RU"/>
        </w:rPr>
        <w:t xml:space="preserve"> </w:t>
      </w:r>
      <w:r w:rsidRPr="00CA165B">
        <w:rPr>
          <w:rFonts w:eastAsia="Times New Roman" w:cstheme="minorHAnsi"/>
          <w:color w:val="6B4C35"/>
          <w:sz w:val="24"/>
          <w:szCs w:val="24"/>
          <w:bdr w:val="none" w:sz="0" w:space="0" w:color="auto" w:frame="1"/>
          <w:lang w:eastAsia="ru-RU"/>
        </w:rPr>
        <w:t xml:space="preserve">– </w:t>
      </w:r>
      <w:r w:rsidRPr="00CA165B">
        <w:rPr>
          <w:rFonts w:eastAsia="Times New Roman" w:cstheme="minorHAnsi"/>
          <w:color w:val="000000"/>
          <w:sz w:val="24"/>
          <w:szCs w:val="24"/>
          <w:bdr w:val="none" w:sz="0" w:space="0" w:color="auto" w:frame="1"/>
          <w:lang w:eastAsia="ru-RU"/>
        </w:rPr>
        <w:t xml:space="preserve">размещение Оператором актуальной версии Политики </w:t>
      </w:r>
      <w:r w:rsidR="002B7BEB" w:rsidRPr="00CA165B">
        <w:rPr>
          <w:rFonts w:eastAsia="Times New Roman" w:cstheme="minorHAnsi"/>
          <w:color w:val="000000"/>
          <w:sz w:val="24"/>
          <w:szCs w:val="24"/>
          <w:bdr w:val="none" w:sz="0" w:space="0" w:color="auto" w:frame="1"/>
          <w:lang w:eastAsia="ru-RU"/>
        </w:rPr>
        <w:t xml:space="preserve">на </w:t>
      </w:r>
      <w:r w:rsidR="0059175C">
        <w:rPr>
          <w:rFonts w:eastAsia="Times New Roman" w:cstheme="minorHAnsi"/>
          <w:color w:val="000000"/>
          <w:sz w:val="24"/>
          <w:szCs w:val="24"/>
          <w:bdr w:val="none" w:sz="0" w:space="0" w:color="auto" w:frame="1"/>
          <w:lang w:eastAsia="ru-RU"/>
        </w:rPr>
        <w:t>Сайте</w:t>
      </w:r>
      <w:r w:rsidRPr="00CA165B">
        <w:rPr>
          <w:rFonts w:eastAsia="Times New Roman" w:cstheme="minorHAnsi"/>
          <w:color w:val="000000"/>
          <w:sz w:val="24"/>
          <w:szCs w:val="24"/>
          <w:bdr w:val="none" w:sz="0" w:space="0" w:color="auto" w:frame="1"/>
          <w:lang w:eastAsia="ru-RU"/>
        </w:rPr>
        <w:t>.</w:t>
      </w:r>
    </w:p>
    <w:p w14:paraId="0BEBD662" w14:textId="66B5FFFA" w:rsidR="00910800" w:rsidRDefault="00910800"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sz w:val="24"/>
          <w:szCs w:val="24"/>
          <w:bdr w:val="none" w:sz="0" w:space="0" w:color="auto" w:frame="1"/>
          <w:lang w:eastAsia="ru-RU"/>
        </w:rPr>
        <w:t>Личный кабинет</w:t>
      </w:r>
      <w:r>
        <w:rPr>
          <w:rFonts w:eastAsia="Times New Roman" w:cstheme="minorHAnsi"/>
          <w:color w:val="000000"/>
          <w:sz w:val="24"/>
          <w:szCs w:val="24"/>
          <w:bdr w:val="none" w:sz="0" w:space="0" w:color="auto" w:frame="1"/>
          <w:lang w:eastAsia="ru-RU"/>
        </w:rPr>
        <w:t xml:space="preserve"> –</w:t>
      </w:r>
      <w:r w:rsidR="005E28B7">
        <w:t xml:space="preserve"> </w:t>
      </w:r>
      <w:r w:rsidRPr="005E28B7">
        <w:rPr>
          <w:rFonts w:eastAsia="Times New Roman" w:cstheme="minorHAnsi"/>
          <w:color w:val="000000"/>
          <w:sz w:val="24"/>
          <w:szCs w:val="24"/>
          <w:bdr w:val="none" w:sz="0" w:space="0" w:color="auto" w:frame="1"/>
          <w:lang w:eastAsia="ru-RU"/>
        </w:rPr>
        <w:t xml:space="preserve">персонализированный раздел </w:t>
      </w:r>
      <w:r w:rsidR="005E28B7">
        <w:rPr>
          <w:rFonts w:eastAsia="Times New Roman" w:cstheme="minorHAnsi"/>
          <w:color w:val="000000"/>
          <w:sz w:val="24"/>
          <w:szCs w:val="24"/>
          <w:bdr w:val="none" w:sz="0" w:space="0" w:color="auto" w:frame="1"/>
          <w:lang w:eastAsia="ru-RU"/>
        </w:rPr>
        <w:t>Платформы</w:t>
      </w:r>
      <w:r w:rsidRPr="005E28B7">
        <w:rPr>
          <w:rFonts w:eastAsia="Times New Roman" w:cstheme="minorHAnsi"/>
          <w:color w:val="000000"/>
          <w:sz w:val="24"/>
          <w:szCs w:val="24"/>
          <w:bdr w:val="none" w:sz="0" w:space="0" w:color="auto" w:frame="1"/>
          <w:lang w:eastAsia="ru-RU"/>
        </w:rPr>
        <w:t xml:space="preserve">, доступ к которому открывается только после </w:t>
      </w:r>
      <w:r w:rsidR="005E28B7">
        <w:rPr>
          <w:rFonts w:eastAsia="Times New Roman" w:cstheme="minorHAnsi"/>
          <w:color w:val="000000"/>
          <w:sz w:val="24"/>
          <w:szCs w:val="24"/>
          <w:bdr w:val="none" w:sz="0" w:space="0" w:color="auto" w:frame="1"/>
          <w:lang w:eastAsia="ru-RU"/>
        </w:rPr>
        <w:t xml:space="preserve">регистрации на Платформе и </w:t>
      </w:r>
      <w:proofErr w:type="gramStart"/>
      <w:r w:rsidR="005E28B7">
        <w:rPr>
          <w:rFonts w:eastAsia="Times New Roman" w:cstheme="minorHAnsi"/>
          <w:color w:val="000000"/>
          <w:sz w:val="24"/>
          <w:szCs w:val="24"/>
          <w:bdr w:val="none" w:sz="0" w:space="0" w:color="auto" w:frame="1"/>
          <w:lang w:eastAsia="ru-RU"/>
        </w:rPr>
        <w:t>содержимое</w:t>
      </w:r>
      <w:proofErr w:type="gramEnd"/>
      <w:r w:rsidR="005E28B7">
        <w:rPr>
          <w:rFonts w:eastAsia="Times New Roman" w:cstheme="minorHAnsi"/>
          <w:color w:val="000000"/>
          <w:sz w:val="24"/>
          <w:szCs w:val="24"/>
          <w:bdr w:val="none" w:sz="0" w:space="0" w:color="auto" w:frame="1"/>
          <w:lang w:eastAsia="ru-RU"/>
        </w:rPr>
        <w:t xml:space="preserve"> которого доступно при условии </w:t>
      </w:r>
      <w:r w:rsidRPr="005E28B7">
        <w:rPr>
          <w:rFonts w:eastAsia="Times New Roman" w:cstheme="minorHAnsi"/>
          <w:color w:val="000000"/>
          <w:sz w:val="24"/>
          <w:szCs w:val="24"/>
          <w:bdr w:val="none" w:sz="0" w:space="0" w:color="auto" w:frame="1"/>
          <w:lang w:eastAsia="ru-RU"/>
        </w:rPr>
        <w:t xml:space="preserve">авторизации </w:t>
      </w:r>
      <w:r w:rsidR="005E28B7">
        <w:rPr>
          <w:rFonts w:eastAsia="Times New Roman" w:cstheme="minorHAnsi"/>
          <w:color w:val="000000"/>
          <w:sz w:val="24"/>
          <w:szCs w:val="24"/>
          <w:bdr w:val="none" w:sz="0" w:space="0" w:color="auto" w:frame="1"/>
          <w:lang w:eastAsia="ru-RU"/>
        </w:rPr>
        <w:t xml:space="preserve">Пользователя </w:t>
      </w:r>
      <w:r w:rsidRPr="005E28B7">
        <w:rPr>
          <w:rFonts w:eastAsia="Times New Roman" w:cstheme="minorHAnsi"/>
          <w:color w:val="000000"/>
          <w:sz w:val="24"/>
          <w:szCs w:val="24"/>
          <w:bdr w:val="none" w:sz="0" w:space="0" w:color="auto" w:frame="1"/>
          <w:lang w:eastAsia="ru-RU"/>
        </w:rPr>
        <w:t>(ввода логина и пароля).</w:t>
      </w:r>
    </w:p>
    <w:p w14:paraId="3882FA36" w14:textId="261DBFEF" w:rsidR="00910800" w:rsidRPr="00910800" w:rsidRDefault="00910800"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sz w:val="24"/>
          <w:szCs w:val="24"/>
          <w:bdr w:val="none" w:sz="0" w:space="0" w:color="auto" w:frame="1"/>
          <w:lang w:eastAsia="ru-RU"/>
        </w:rPr>
        <w:t>Пользователь</w:t>
      </w:r>
      <w:r w:rsidRPr="00910800">
        <w:rPr>
          <w:rFonts w:eastAsia="Times New Roman" w:cstheme="minorHAnsi"/>
          <w:b/>
          <w:bCs/>
          <w:color w:val="28C8C8"/>
          <w:sz w:val="24"/>
          <w:szCs w:val="24"/>
          <w:bdr w:val="none" w:sz="0" w:space="0" w:color="auto" w:frame="1"/>
          <w:lang w:eastAsia="ru-RU"/>
        </w:rPr>
        <w:t xml:space="preserve"> </w:t>
      </w:r>
      <w:r w:rsidRPr="00910800">
        <w:rPr>
          <w:rFonts w:eastAsia="Times New Roman" w:cstheme="minorHAnsi"/>
          <w:color w:val="000000"/>
          <w:sz w:val="24"/>
          <w:szCs w:val="24"/>
          <w:bdr w:val="none" w:sz="0" w:space="0" w:color="auto" w:frame="1"/>
          <w:lang w:eastAsia="ru-RU"/>
        </w:rPr>
        <w:t xml:space="preserve">— физическое лицо, прошедшее </w:t>
      </w:r>
      <w:r w:rsidR="005E28B7">
        <w:rPr>
          <w:rFonts w:eastAsia="Times New Roman" w:cstheme="minorHAnsi"/>
          <w:color w:val="000000"/>
          <w:sz w:val="24"/>
          <w:szCs w:val="24"/>
          <w:bdr w:val="none" w:sz="0" w:space="0" w:color="auto" w:frame="1"/>
          <w:lang w:eastAsia="ru-RU"/>
        </w:rPr>
        <w:t>р</w:t>
      </w:r>
      <w:r w:rsidRPr="00910800">
        <w:rPr>
          <w:rFonts w:eastAsia="Times New Roman" w:cstheme="minorHAnsi"/>
          <w:color w:val="000000"/>
          <w:sz w:val="24"/>
          <w:szCs w:val="24"/>
          <w:bdr w:val="none" w:sz="0" w:space="0" w:color="auto" w:frame="1"/>
          <w:lang w:eastAsia="ru-RU"/>
        </w:rPr>
        <w:t xml:space="preserve">егистрацию </w:t>
      </w:r>
      <w:r>
        <w:rPr>
          <w:rFonts w:eastAsia="Times New Roman" w:cstheme="minorHAnsi"/>
          <w:color w:val="000000"/>
          <w:sz w:val="24"/>
          <w:szCs w:val="24"/>
          <w:bdr w:val="none" w:sz="0" w:space="0" w:color="auto" w:frame="1"/>
          <w:lang w:eastAsia="ru-RU"/>
        </w:rPr>
        <w:t>на Платформе</w:t>
      </w:r>
      <w:r w:rsidRPr="00910800">
        <w:rPr>
          <w:rFonts w:eastAsia="Times New Roman" w:cstheme="minorHAnsi"/>
          <w:color w:val="000000"/>
          <w:sz w:val="24"/>
          <w:szCs w:val="24"/>
          <w:bdr w:val="none" w:sz="0" w:space="0" w:color="auto" w:frame="1"/>
          <w:lang w:eastAsia="ru-RU"/>
        </w:rPr>
        <w:t>.</w:t>
      </w:r>
    </w:p>
    <w:p w14:paraId="13C5CAA7" w14:textId="711373E0" w:rsidR="00910800" w:rsidRDefault="00910800"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sz w:val="24"/>
          <w:szCs w:val="24"/>
          <w:bdr w:val="none" w:sz="0" w:space="0" w:color="auto" w:frame="1"/>
          <w:lang w:eastAsia="ru-RU"/>
        </w:rPr>
        <w:t xml:space="preserve">Посетитель сайта </w:t>
      </w:r>
      <w:r w:rsidR="00546C84" w:rsidRPr="00546C84">
        <w:rPr>
          <w:rFonts w:eastAsia="Times New Roman" w:cstheme="minorHAnsi"/>
          <w:b/>
          <w:bCs/>
          <w:color w:val="2F5496"/>
          <w:sz w:val="24"/>
          <w:szCs w:val="24"/>
          <w:bdr w:val="none" w:sz="0" w:space="0" w:color="auto" w:frame="1"/>
          <w:lang w:eastAsia="ru-RU"/>
        </w:rPr>
        <w:t>Платформы</w:t>
      </w:r>
      <w:r w:rsidRPr="00910800">
        <w:rPr>
          <w:rFonts w:eastAsia="Times New Roman" w:cstheme="minorHAnsi"/>
          <w:color w:val="000000"/>
          <w:sz w:val="24"/>
          <w:szCs w:val="24"/>
          <w:bdr w:val="none" w:sz="0" w:space="0" w:color="auto" w:frame="1"/>
          <w:lang w:eastAsia="ru-RU"/>
        </w:rPr>
        <w:t xml:space="preserve"> — лицо, осуществляющее доступ к сайту </w:t>
      </w:r>
      <w:r>
        <w:rPr>
          <w:rFonts w:eastAsia="Times New Roman" w:cstheme="minorHAnsi"/>
          <w:color w:val="000000"/>
          <w:sz w:val="24"/>
          <w:szCs w:val="24"/>
          <w:bdr w:val="none" w:sz="0" w:space="0" w:color="auto" w:frame="1"/>
          <w:lang w:eastAsia="ru-RU"/>
        </w:rPr>
        <w:t>Платформы без регистрации и авторизации на ней</w:t>
      </w:r>
      <w:r w:rsidRPr="00910800">
        <w:rPr>
          <w:rFonts w:eastAsia="Times New Roman" w:cstheme="minorHAnsi"/>
          <w:color w:val="000000"/>
          <w:sz w:val="24"/>
          <w:szCs w:val="24"/>
          <w:bdr w:val="none" w:sz="0" w:space="0" w:color="auto" w:frame="1"/>
          <w:lang w:eastAsia="ru-RU"/>
        </w:rPr>
        <w:t>.</w:t>
      </w:r>
    </w:p>
    <w:p w14:paraId="10FBD86F" w14:textId="6DC88CFE" w:rsidR="00DC7995" w:rsidRDefault="00DC7995"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46C84">
        <w:rPr>
          <w:rFonts w:eastAsia="Times New Roman" w:cstheme="minorHAnsi"/>
          <w:b/>
          <w:bCs/>
          <w:color w:val="2F5496"/>
          <w:sz w:val="24"/>
          <w:szCs w:val="24"/>
          <w:bdr w:val="none" w:sz="0" w:space="0" w:color="auto" w:frame="1"/>
          <w:lang w:eastAsia="ru-RU"/>
        </w:rPr>
        <w:t>Платежные данные</w:t>
      </w:r>
      <w:r w:rsidRPr="00910800">
        <w:rPr>
          <w:rFonts w:eastAsia="Times New Roman" w:cstheme="minorHAnsi"/>
          <w:color w:val="000000"/>
          <w:sz w:val="24"/>
          <w:szCs w:val="24"/>
          <w:bdr w:val="none" w:sz="0" w:space="0" w:color="auto" w:frame="1"/>
          <w:lang w:eastAsia="ru-RU"/>
        </w:rPr>
        <w:t xml:space="preserve"> — </w:t>
      </w:r>
      <w:r w:rsidRPr="00DC7995">
        <w:rPr>
          <w:rFonts w:eastAsia="Times New Roman" w:cstheme="minorHAnsi"/>
          <w:color w:val="000000"/>
          <w:sz w:val="24"/>
          <w:szCs w:val="24"/>
          <w:bdr w:val="none" w:sz="0" w:space="0" w:color="auto" w:frame="1"/>
          <w:lang w:eastAsia="ru-RU"/>
        </w:rPr>
        <w:t xml:space="preserve">статус платежа, идентификаторы транзакций, идентификаторы сохраненных платежных методов и ограниченные метаданные, полученные от </w:t>
      </w:r>
      <w:r>
        <w:rPr>
          <w:rFonts w:eastAsia="Times New Roman" w:cstheme="minorHAnsi"/>
          <w:color w:val="000000"/>
          <w:sz w:val="24"/>
          <w:szCs w:val="24"/>
          <w:bdr w:val="none" w:sz="0" w:space="0" w:color="auto" w:frame="1"/>
          <w:lang w:eastAsia="ru-RU"/>
        </w:rPr>
        <w:t>платежных сервисов</w:t>
      </w:r>
      <w:r w:rsidRPr="00DC7995">
        <w:rPr>
          <w:rFonts w:eastAsia="Times New Roman" w:cstheme="minorHAnsi"/>
          <w:color w:val="000000"/>
          <w:sz w:val="24"/>
          <w:szCs w:val="24"/>
          <w:bdr w:val="none" w:sz="0" w:space="0" w:color="auto" w:frame="1"/>
          <w:lang w:eastAsia="ru-RU"/>
        </w:rPr>
        <w:t>. Оператор не хранит полный номер банковской карты, CVV или иные чувствительные платежные реквизиты</w:t>
      </w:r>
      <w:r w:rsidR="005C737D">
        <w:rPr>
          <w:rFonts w:eastAsia="Times New Roman" w:cstheme="minorHAnsi"/>
          <w:color w:val="000000"/>
          <w:sz w:val="24"/>
          <w:szCs w:val="24"/>
          <w:bdr w:val="none" w:sz="0" w:space="0" w:color="auto" w:frame="1"/>
          <w:lang w:eastAsia="ru-RU"/>
        </w:rPr>
        <w:t>.</w:t>
      </w:r>
    </w:p>
    <w:p w14:paraId="715E81A2" w14:textId="13C1EF47" w:rsidR="005C737D" w:rsidRPr="005C737D" w:rsidRDefault="005C737D" w:rsidP="005C737D">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b/>
          <w:bCs/>
          <w:color w:val="2F5496"/>
          <w:sz w:val="24"/>
          <w:szCs w:val="24"/>
          <w:bdr w:val="none" w:sz="0" w:space="0" w:color="auto" w:frame="1"/>
          <w:lang w:eastAsia="ru-RU"/>
        </w:rPr>
        <w:lastRenderedPageBreak/>
        <w:t xml:space="preserve">Профиль Пользователя </w:t>
      </w:r>
      <w:r w:rsidRPr="005C737D">
        <w:rPr>
          <w:rFonts w:eastAsia="Times New Roman" w:cstheme="minorHAnsi"/>
          <w:color w:val="000000"/>
          <w:sz w:val="24"/>
          <w:szCs w:val="24"/>
          <w:bdr w:val="none" w:sz="0" w:space="0" w:color="auto" w:frame="1"/>
          <w:lang w:eastAsia="ru-RU"/>
        </w:rPr>
        <w:t>— персональная страница Пользователя на Платформе, содержащая сведения, размещенные самим Пользователем или сформированные Платформой в связи с использованием ее функциональных возможностей.</w:t>
      </w:r>
    </w:p>
    <w:p w14:paraId="51A00D5A" w14:textId="12053B81" w:rsidR="005C737D" w:rsidRPr="005C737D" w:rsidRDefault="005C737D" w:rsidP="005C737D">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b/>
          <w:bCs/>
          <w:color w:val="2F5496"/>
          <w:sz w:val="24"/>
          <w:szCs w:val="24"/>
          <w:bdr w:val="none" w:sz="0" w:space="0" w:color="auto" w:frame="1"/>
          <w:lang w:eastAsia="ru-RU"/>
        </w:rPr>
        <w:t xml:space="preserve">Данные Профиля, доступные другим Пользователям </w:t>
      </w:r>
      <w:r w:rsidRPr="005C737D">
        <w:rPr>
          <w:rFonts w:eastAsia="Times New Roman" w:cstheme="minorHAnsi"/>
          <w:color w:val="000000"/>
          <w:sz w:val="24"/>
          <w:szCs w:val="24"/>
          <w:bdr w:val="none" w:sz="0" w:space="0" w:color="auto" w:frame="1"/>
          <w:lang w:eastAsia="ru-RU"/>
        </w:rPr>
        <w:t>— ограниченный состав персональных данных и иной информации о Пользователе, доступный другим зарегистрированным Пользователям в соответствии с функциональными возможностями Платформы, настройками конфиденциальности и волеизъявлением Пользователя.</w:t>
      </w:r>
    </w:p>
    <w:p w14:paraId="042D05F3" w14:textId="77777777" w:rsidR="005C737D" w:rsidRPr="005C737D" w:rsidRDefault="005C737D" w:rsidP="005C737D">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 xml:space="preserve">К таким данным могут относиться отображаемое имя, фотоизображение или </w:t>
      </w:r>
      <w:proofErr w:type="spellStart"/>
      <w:r w:rsidRPr="005C737D">
        <w:rPr>
          <w:rFonts w:eastAsia="Times New Roman" w:cstheme="minorHAnsi"/>
          <w:color w:val="000000"/>
          <w:sz w:val="24"/>
          <w:szCs w:val="24"/>
          <w:bdr w:val="none" w:sz="0" w:space="0" w:color="auto" w:frame="1"/>
          <w:lang w:eastAsia="ru-RU"/>
        </w:rPr>
        <w:t>аватар</w:t>
      </w:r>
      <w:proofErr w:type="spellEnd"/>
      <w:r w:rsidRPr="005C737D">
        <w:rPr>
          <w:rFonts w:eastAsia="Times New Roman" w:cstheme="minorHAnsi"/>
          <w:color w:val="000000"/>
          <w:sz w:val="24"/>
          <w:szCs w:val="24"/>
          <w:bdr w:val="none" w:sz="0" w:space="0" w:color="auto" w:frame="1"/>
          <w:lang w:eastAsia="ru-RU"/>
        </w:rPr>
        <w:t>, Статус Пользователя, сведения, добровольно размещенные им в видимой части Профиля, а также публикации, комментарии, отзывы и иные материалы Пользователя.</w:t>
      </w:r>
    </w:p>
    <w:p w14:paraId="5AD53625" w14:textId="64181BB5" w:rsidR="006C67A6" w:rsidRDefault="006C67A6" w:rsidP="00BC1373">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proofErr w:type="spellStart"/>
      <w:r w:rsidRPr="00546C84">
        <w:rPr>
          <w:rFonts w:eastAsia="Times New Roman" w:cstheme="minorHAnsi"/>
          <w:b/>
          <w:bCs/>
          <w:color w:val="2F5496"/>
          <w:sz w:val="24"/>
          <w:szCs w:val="24"/>
          <w:bdr w:val="none" w:sz="0" w:space="0" w:color="auto" w:frame="1"/>
          <w:lang w:eastAsia="ru-RU"/>
        </w:rPr>
        <w:t>Cookie</w:t>
      </w:r>
      <w:proofErr w:type="spellEnd"/>
      <w:r w:rsidRPr="00546C84">
        <w:rPr>
          <w:rFonts w:eastAsia="Times New Roman" w:cstheme="minorHAnsi"/>
          <w:b/>
          <w:bCs/>
          <w:color w:val="2F5496"/>
          <w:sz w:val="24"/>
          <w:szCs w:val="24"/>
          <w:bdr w:val="none" w:sz="0" w:space="0" w:color="auto" w:frame="1"/>
          <w:lang w:eastAsia="ru-RU"/>
        </w:rPr>
        <w:t>-файлы</w:t>
      </w:r>
      <w:r>
        <w:t xml:space="preserve"> - </w:t>
      </w:r>
      <w:r w:rsidRPr="00CA165B">
        <w:rPr>
          <w:rFonts w:eastAsia="Times New Roman" w:cstheme="minorHAnsi"/>
          <w:color w:val="000000"/>
          <w:sz w:val="24"/>
          <w:szCs w:val="24"/>
          <w:bdr w:val="none" w:sz="0" w:space="0" w:color="auto" w:frame="1"/>
          <w:lang w:eastAsia="ru-RU"/>
        </w:rPr>
        <w:t>небольшие текстовые файлы, отправляемые веб-сервером и сохраняемые на устройстве пользователя (компьютере, смартфоне) браузером.</w:t>
      </w:r>
    </w:p>
    <w:p w14:paraId="02E64019" w14:textId="114893E6" w:rsidR="00CA165B" w:rsidRPr="00802F03" w:rsidRDefault="00CA165B"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В остальном в</w:t>
      </w:r>
      <w:r w:rsidRPr="00802F03">
        <w:rPr>
          <w:rFonts w:eastAsia="Times New Roman" w:cstheme="minorHAnsi"/>
          <w:color w:val="000000"/>
          <w:sz w:val="24"/>
          <w:szCs w:val="24"/>
          <w:bdr w:val="none" w:sz="0" w:space="0" w:color="auto" w:frame="1"/>
          <w:lang w:eastAsia="ru-RU"/>
        </w:rPr>
        <w:t xml:space="preserve"> Политике используются термины и определения в соответствии с их значениями, установленными ФЗ № 152-ФЗ, гражданским и иным законодательством Российской Федерации. </w:t>
      </w:r>
    </w:p>
    <w:p w14:paraId="245C4596" w14:textId="77777777" w:rsidR="00CA165B" w:rsidRPr="00CA165B" w:rsidRDefault="00CA165B" w:rsidP="00CA165B">
      <w:pPr>
        <w:pStyle w:val="a6"/>
        <w:spacing w:before="120" w:after="0" w:line="240" w:lineRule="auto"/>
        <w:ind w:left="709"/>
        <w:rPr>
          <w:rFonts w:eastAsia="Times New Roman" w:cstheme="minorHAnsi"/>
          <w:color w:val="000000"/>
          <w:sz w:val="24"/>
          <w:szCs w:val="24"/>
          <w:bdr w:val="none" w:sz="0" w:space="0" w:color="auto" w:frame="1"/>
          <w:lang w:eastAsia="ru-RU"/>
        </w:rPr>
      </w:pPr>
    </w:p>
    <w:p w14:paraId="33D0F746" w14:textId="77777777" w:rsidR="00B564FE" w:rsidRPr="00BC1373" w:rsidRDefault="00B564FE" w:rsidP="00307FB2">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BC1373">
        <w:rPr>
          <w:rFonts w:eastAsia="Times New Roman" w:cstheme="minorHAnsi"/>
          <w:b/>
          <w:bCs/>
          <w:color w:val="2F5496"/>
          <w:sz w:val="28"/>
          <w:szCs w:val="24"/>
          <w:bdr w:val="none" w:sz="0" w:space="0" w:color="auto" w:frame="1"/>
          <w:lang w:eastAsia="ru-RU"/>
        </w:rPr>
        <w:t>Общие положения</w:t>
      </w:r>
    </w:p>
    <w:p w14:paraId="6DDA2602" w14:textId="4B7DEA1A" w:rsidR="00802F03" w:rsidRPr="00802F03" w:rsidRDefault="00802F03" w:rsidP="00802F03">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sidRPr="00802F03">
        <w:rPr>
          <w:rFonts w:eastAsia="Times New Roman" w:cstheme="minorHAnsi"/>
          <w:color w:val="000000"/>
          <w:sz w:val="24"/>
          <w:szCs w:val="24"/>
          <w:bdr w:val="none" w:sz="0" w:space="0" w:color="auto" w:frame="1"/>
          <w:lang w:eastAsia="ru-RU"/>
        </w:rPr>
        <w:t xml:space="preserve">Политика </w:t>
      </w:r>
      <w:r w:rsidR="00C420CD">
        <w:rPr>
          <w:rFonts w:eastAsia="Times New Roman" w:cstheme="minorHAnsi"/>
          <w:color w:val="000000"/>
          <w:sz w:val="24"/>
          <w:szCs w:val="24"/>
          <w:bdr w:val="none" w:sz="0" w:space="0" w:color="auto" w:frame="1"/>
          <w:lang w:eastAsia="ru-RU"/>
        </w:rPr>
        <w:t xml:space="preserve">регулирует обработку </w:t>
      </w:r>
      <w:r w:rsidR="00CA165B">
        <w:rPr>
          <w:rFonts w:eastAsia="Times New Roman" w:cstheme="minorHAnsi"/>
          <w:color w:val="000000"/>
          <w:sz w:val="24"/>
          <w:szCs w:val="24"/>
          <w:bdr w:val="none" w:sz="0" w:space="0" w:color="auto" w:frame="1"/>
          <w:lang w:eastAsia="ru-RU"/>
        </w:rPr>
        <w:t>персональны</w:t>
      </w:r>
      <w:r w:rsidR="00C420CD">
        <w:rPr>
          <w:rFonts w:eastAsia="Times New Roman" w:cstheme="minorHAnsi"/>
          <w:color w:val="000000"/>
          <w:sz w:val="24"/>
          <w:szCs w:val="24"/>
          <w:bdr w:val="none" w:sz="0" w:space="0" w:color="auto" w:frame="1"/>
          <w:lang w:eastAsia="ru-RU"/>
        </w:rPr>
        <w:t>х</w:t>
      </w:r>
      <w:r w:rsidR="00CA165B">
        <w:rPr>
          <w:rFonts w:eastAsia="Times New Roman" w:cstheme="minorHAnsi"/>
          <w:color w:val="000000"/>
          <w:sz w:val="24"/>
          <w:szCs w:val="24"/>
          <w:bdr w:val="none" w:sz="0" w:space="0" w:color="auto" w:frame="1"/>
          <w:lang w:eastAsia="ru-RU"/>
        </w:rPr>
        <w:t xml:space="preserve"> данны</w:t>
      </w:r>
      <w:r w:rsidR="00890150">
        <w:rPr>
          <w:rFonts w:eastAsia="Times New Roman" w:cstheme="minorHAnsi"/>
          <w:color w:val="000000"/>
          <w:sz w:val="24"/>
          <w:szCs w:val="24"/>
          <w:bdr w:val="none" w:sz="0" w:space="0" w:color="auto" w:frame="1"/>
          <w:lang w:eastAsia="ru-RU"/>
        </w:rPr>
        <w:t>х</w:t>
      </w:r>
      <w:r w:rsidR="00CA165B">
        <w:rPr>
          <w:rFonts w:eastAsia="Times New Roman" w:cstheme="minorHAnsi"/>
          <w:color w:val="000000"/>
          <w:sz w:val="24"/>
          <w:szCs w:val="24"/>
          <w:bdr w:val="none" w:sz="0" w:space="0" w:color="auto" w:frame="1"/>
          <w:lang w:eastAsia="ru-RU"/>
        </w:rPr>
        <w:t xml:space="preserve">, </w:t>
      </w:r>
      <w:r w:rsidR="00C420CD">
        <w:rPr>
          <w:rFonts w:eastAsia="Times New Roman" w:cstheme="minorHAnsi"/>
          <w:color w:val="000000"/>
          <w:sz w:val="24"/>
          <w:szCs w:val="24"/>
          <w:bdr w:val="none" w:sz="0" w:space="0" w:color="auto" w:frame="1"/>
          <w:lang w:eastAsia="ru-RU"/>
        </w:rPr>
        <w:t>собираемых</w:t>
      </w:r>
      <w:r w:rsidR="00CA165B">
        <w:rPr>
          <w:rFonts w:eastAsia="Times New Roman" w:cstheme="minorHAnsi"/>
          <w:color w:val="000000"/>
          <w:sz w:val="24"/>
          <w:szCs w:val="24"/>
          <w:bdr w:val="none" w:sz="0" w:space="0" w:color="auto" w:frame="1"/>
          <w:lang w:eastAsia="ru-RU"/>
        </w:rPr>
        <w:t xml:space="preserve"> на </w:t>
      </w:r>
      <w:r w:rsidR="00307FB2">
        <w:rPr>
          <w:rFonts w:eastAsia="Times New Roman" w:cstheme="minorHAnsi"/>
          <w:color w:val="000000"/>
          <w:sz w:val="24"/>
          <w:szCs w:val="24"/>
          <w:bdr w:val="none" w:sz="0" w:space="0" w:color="auto" w:frame="1"/>
          <w:lang w:eastAsia="ru-RU"/>
        </w:rPr>
        <w:t>Платформе</w:t>
      </w:r>
      <w:r w:rsidR="0059175C">
        <w:rPr>
          <w:rFonts w:eastAsia="Times New Roman" w:cstheme="minorHAnsi"/>
          <w:color w:val="000000"/>
          <w:sz w:val="24"/>
          <w:szCs w:val="24"/>
          <w:bdr w:val="none" w:sz="0" w:space="0" w:color="auto" w:frame="1"/>
          <w:lang w:eastAsia="ru-RU"/>
        </w:rPr>
        <w:t xml:space="preserve"> </w:t>
      </w:r>
      <w:r w:rsidR="00CA165B">
        <w:rPr>
          <w:rFonts w:eastAsia="Times New Roman" w:cstheme="minorHAnsi"/>
          <w:color w:val="000000"/>
          <w:sz w:val="24"/>
          <w:szCs w:val="24"/>
          <w:bdr w:val="none" w:sz="0" w:space="0" w:color="auto" w:frame="1"/>
          <w:lang w:eastAsia="ru-RU"/>
        </w:rPr>
        <w:t xml:space="preserve">Оператора и </w:t>
      </w:r>
      <w:r w:rsidRPr="00802F03">
        <w:rPr>
          <w:rFonts w:eastAsia="Times New Roman" w:cstheme="minorHAnsi"/>
          <w:color w:val="000000"/>
          <w:sz w:val="24"/>
          <w:szCs w:val="24"/>
          <w:bdr w:val="none" w:sz="0" w:space="0" w:color="auto" w:frame="1"/>
          <w:lang w:eastAsia="ru-RU"/>
        </w:rPr>
        <w:t>определяет:</w:t>
      </w:r>
    </w:p>
    <w:p w14:paraId="64F110A9" w14:textId="77777777" w:rsidR="00802F03" w:rsidRPr="003E28B1" w:rsidRDefault="00802F03" w:rsidP="00802F03">
      <w:pPr>
        <w:pStyle w:val="a6"/>
        <w:numPr>
          <w:ilvl w:val="0"/>
          <w:numId w:val="23"/>
        </w:numPr>
        <w:tabs>
          <w:tab w:val="num" w:pos="360"/>
          <w:tab w:val="left" w:pos="1134"/>
        </w:tabs>
        <w:spacing w:before="12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 xml:space="preserve">цели, принципы, условия и порядок обработки таких персональных данных;  </w:t>
      </w:r>
    </w:p>
    <w:p w14:paraId="0F192001" w14:textId="77777777" w:rsidR="00802F03" w:rsidRPr="003E28B1" w:rsidRDefault="00802F03" w:rsidP="00802F03">
      <w:pPr>
        <w:pStyle w:val="a6"/>
        <w:numPr>
          <w:ilvl w:val="0"/>
          <w:numId w:val="23"/>
        </w:numPr>
        <w:tabs>
          <w:tab w:val="num" w:pos="360"/>
          <w:tab w:val="left" w:pos="1134"/>
        </w:tabs>
        <w:spacing w:before="6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категории субъектов персональных данных;</w:t>
      </w:r>
    </w:p>
    <w:p w14:paraId="51ED7C76" w14:textId="77777777" w:rsidR="00802F03" w:rsidRDefault="00802F03" w:rsidP="00802F03">
      <w:pPr>
        <w:pStyle w:val="a6"/>
        <w:numPr>
          <w:ilvl w:val="0"/>
          <w:numId w:val="23"/>
        </w:numPr>
        <w:tabs>
          <w:tab w:val="num" w:pos="360"/>
          <w:tab w:val="left" w:pos="1134"/>
        </w:tabs>
        <w:spacing w:before="6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состав обрабатываемых персональных данных;</w:t>
      </w:r>
    </w:p>
    <w:p w14:paraId="1ECC9A41" w14:textId="77777777" w:rsidR="00802F03" w:rsidRPr="003E28B1" w:rsidRDefault="00802F03" w:rsidP="00802F03">
      <w:pPr>
        <w:pStyle w:val="a6"/>
        <w:numPr>
          <w:ilvl w:val="0"/>
          <w:numId w:val="23"/>
        </w:numPr>
        <w:tabs>
          <w:tab w:val="num" w:pos="360"/>
          <w:tab w:val="left" w:pos="1134"/>
        </w:tabs>
        <w:spacing w:before="6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действия и операции, совершаемые с персональными данными;</w:t>
      </w:r>
    </w:p>
    <w:p w14:paraId="2A466BDB" w14:textId="77777777" w:rsidR="00802F03" w:rsidRPr="003E28B1" w:rsidRDefault="00802F03" w:rsidP="00802F03">
      <w:pPr>
        <w:pStyle w:val="a6"/>
        <w:numPr>
          <w:ilvl w:val="0"/>
          <w:numId w:val="23"/>
        </w:numPr>
        <w:tabs>
          <w:tab w:val="num" w:pos="360"/>
          <w:tab w:val="left" w:pos="1134"/>
        </w:tabs>
        <w:spacing w:before="6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права и обязанности субъектов персональных данных;</w:t>
      </w:r>
    </w:p>
    <w:p w14:paraId="6AA48BE5" w14:textId="77777777" w:rsidR="00802F03" w:rsidRPr="003E28B1" w:rsidRDefault="00802F03" w:rsidP="00802F03">
      <w:pPr>
        <w:pStyle w:val="a6"/>
        <w:numPr>
          <w:ilvl w:val="0"/>
          <w:numId w:val="23"/>
        </w:numPr>
        <w:tabs>
          <w:tab w:val="num" w:pos="360"/>
          <w:tab w:val="left" w:pos="1134"/>
        </w:tabs>
        <w:spacing w:before="6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права, обязанности и ответственность лиц, осуществляющих обработку персональных данных;</w:t>
      </w:r>
    </w:p>
    <w:p w14:paraId="4597BA24" w14:textId="77777777" w:rsidR="00802F03" w:rsidRPr="000C5431" w:rsidRDefault="00802F03" w:rsidP="00802F03">
      <w:pPr>
        <w:pStyle w:val="a6"/>
        <w:numPr>
          <w:ilvl w:val="0"/>
          <w:numId w:val="23"/>
        </w:numPr>
        <w:tabs>
          <w:tab w:val="num" w:pos="360"/>
          <w:tab w:val="left" w:pos="1134"/>
        </w:tabs>
        <w:spacing w:before="60" w:after="60" w:line="276" w:lineRule="auto"/>
        <w:ind w:left="1134" w:hanging="425"/>
        <w:contextualSpacing w:val="0"/>
        <w:jc w:val="both"/>
        <w:rPr>
          <w:rFonts w:eastAsia="Calibri" w:cstheme="minorHAnsi"/>
          <w:sz w:val="24"/>
          <w:szCs w:val="24"/>
        </w:rPr>
      </w:pPr>
      <w:r w:rsidRPr="003E28B1">
        <w:rPr>
          <w:rFonts w:eastAsia="Calibri" w:cstheme="minorHAnsi"/>
          <w:sz w:val="24"/>
          <w:szCs w:val="24"/>
        </w:rPr>
        <w:t xml:space="preserve">меры, </w:t>
      </w:r>
      <w:r w:rsidRPr="000C5431">
        <w:rPr>
          <w:rFonts w:eastAsia="Calibri" w:cstheme="minorHAnsi"/>
          <w:sz w:val="24"/>
          <w:szCs w:val="24"/>
        </w:rPr>
        <w:t>направленные на защиту персональных данных;</w:t>
      </w:r>
    </w:p>
    <w:p w14:paraId="68CCCAC5" w14:textId="77777777" w:rsidR="00802F03" w:rsidRPr="000C5431" w:rsidRDefault="00802F03" w:rsidP="00802F03">
      <w:pPr>
        <w:pStyle w:val="a6"/>
        <w:numPr>
          <w:ilvl w:val="0"/>
          <w:numId w:val="23"/>
        </w:numPr>
        <w:tabs>
          <w:tab w:val="num" w:pos="360"/>
          <w:tab w:val="left" w:pos="1134"/>
        </w:tabs>
        <w:spacing w:before="60" w:after="120" w:line="276" w:lineRule="auto"/>
        <w:ind w:left="1134" w:hanging="425"/>
        <w:contextualSpacing w:val="0"/>
        <w:jc w:val="both"/>
        <w:rPr>
          <w:rFonts w:eastAsia="Calibri" w:cstheme="minorHAnsi"/>
          <w:sz w:val="24"/>
          <w:szCs w:val="24"/>
        </w:rPr>
      </w:pPr>
      <w:r w:rsidRPr="000C5431">
        <w:rPr>
          <w:rFonts w:eastAsia="Calibri" w:cstheme="minorHAnsi"/>
          <w:sz w:val="24"/>
          <w:szCs w:val="24"/>
        </w:rPr>
        <w:t xml:space="preserve">процедуры, направленные на выявление и предотвращение нарушений законодательства Российской Федерации в области персональных данных. </w:t>
      </w:r>
    </w:p>
    <w:p w14:paraId="2678C34B" w14:textId="3459DFFD" w:rsidR="00B564FE" w:rsidRDefault="00B9034C" w:rsidP="00FC3EE8">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B9034C">
        <w:rPr>
          <w:rFonts w:eastAsia="Times New Roman" w:cstheme="minorHAnsi"/>
          <w:color w:val="000000"/>
          <w:sz w:val="24"/>
          <w:szCs w:val="24"/>
          <w:bdr w:val="none" w:sz="0" w:space="0" w:color="auto" w:frame="1"/>
          <w:lang w:eastAsia="ru-RU"/>
        </w:rPr>
        <w:t xml:space="preserve">Оператор осуществляет обработку </w:t>
      </w:r>
      <w:proofErr w:type="spellStart"/>
      <w:r w:rsidR="00AD7755">
        <w:rPr>
          <w:rFonts w:eastAsia="Times New Roman" w:cstheme="minorHAnsi"/>
          <w:color w:val="000000"/>
          <w:sz w:val="24"/>
          <w:szCs w:val="24"/>
          <w:bdr w:val="none" w:sz="0" w:space="0" w:color="auto" w:frame="1"/>
          <w:lang w:eastAsia="ru-RU"/>
        </w:rPr>
        <w:t>ПДн</w:t>
      </w:r>
      <w:proofErr w:type="spellEnd"/>
      <w:r w:rsidRPr="00B9034C">
        <w:rPr>
          <w:rFonts w:eastAsia="Times New Roman" w:cstheme="minorHAnsi"/>
          <w:color w:val="000000"/>
          <w:sz w:val="24"/>
          <w:szCs w:val="24"/>
          <w:bdr w:val="none" w:sz="0" w:space="0" w:color="auto" w:frame="1"/>
          <w:lang w:eastAsia="ru-RU"/>
        </w:rPr>
        <w:t xml:space="preserve"> на законных основаниях, предусмотренных законодательством Российской Федерации, включая согласие субъекта персональных данных, исполнение договора с </w:t>
      </w:r>
      <w:r w:rsidR="00763AE6">
        <w:rPr>
          <w:rFonts w:eastAsia="Times New Roman" w:cstheme="minorHAnsi"/>
          <w:color w:val="000000"/>
          <w:sz w:val="24"/>
          <w:szCs w:val="24"/>
          <w:bdr w:val="none" w:sz="0" w:space="0" w:color="auto" w:frame="1"/>
          <w:lang w:eastAsia="ru-RU"/>
        </w:rPr>
        <w:t xml:space="preserve">субъектом </w:t>
      </w:r>
      <w:proofErr w:type="spellStart"/>
      <w:r w:rsidR="00763AE6">
        <w:rPr>
          <w:rFonts w:eastAsia="Times New Roman" w:cstheme="minorHAnsi"/>
          <w:color w:val="000000"/>
          <w:sz w:val="24"/>
          <w:szCs w:val="24"/>
          <w:bdr w:val="none" w:sz="0" w:space="0" w:color="auto" w:frame="1"/>
          <w:lang w:eastAsia="ru-RU"/>
        </w:rPr>
        <w:t>ПДн</w:t>
      </w:r>
      <w:proofErr w:type="spellEnd"/>
      <w:r w:rsidRPr="00B9034C">
        <w:rPr>
          <w:rFonts w:eastAsia="Times New Roman" w:cstheme="minorHAnsi"/>
          <w:color w:val="000000"/>
          <w:sz w:val="24"/>
          <w:szCs w:val="24"/>
          <w:bdr w:val="none" w:sz="0" w:space="0" w:color="auto" w:frame="1"/>
          <w:lang w:eastAsia="ru-RU"/>
        </w:rPr>
        <w:t>, а также исполнение обязанностей, возложенных на Оператора законодательством</w:t>
      </w:r>
      <w:r w:rsidR="00B564FE" w:rsidRPr="00BA223A">
        <w:rPr>
          <w:rFonts w:eastAsia="Times New Roman" w:cstheme="minorHAnsi"/>
          <w:color w:val="000000"/>
          <w:sz w:val="24"/>
          <w:szCs w:val="24"/>
          <w:bdr w:val="none" w:sz="0" w:space="0" w:color="auto" w:frame="1"/>
          <w:lang w:eastAsia="ru-RU"/>
        </w:rPr>
        <w:t>.</w:t>
      </w:r>
    </w:p>
    <w:p w14:paraId="59ADDE2D" w14:textId="1ED2060D" w:rsidR="00AD7755" w:rsidRPr="00AD7755" w:rsidRDefault="00AD7755" w:rsidP="00FC3EE8">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D7755">
        <w:rPr>
          <w:rFonts w:eastAsia="Times New Roman" w:cstheme="minorHAnsi"/>
          <w:color w:val="000000"/>
          <w:sz w:val="24"/>
          <w:szCs w:val="24"/>
          <w:bdr w:val="none" w:sz="0" w:space="0" w:color="auto" w:frame="1"/>
          <w:lang w:eastAsia="ru-RU"/>
        </w:rPr>
        <w:t xml:space="preserve">Обработка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xml:space="preserve"> Оператором осуществляется с соблюдением следующих принципов:</w:t>
      </w:r>
    </w:p>
    <w:p w14:paraId="7E314E98" w14:textId="0517E60F" w:rsidR="00AD7755" w:rsidRPr="00AD7755" w:rsidRDefault="00AD7755"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D7755">
        <w:rPr>
          <w:rFonts w:eastAsia="Times New Roman" w:cstheme="minorHAnsi"/>
          <w:color w:val="000000"/>
          <w:sz w:val="24"/>
          <w:szCs w:val="24"/>
          <w:bdr w:val="none" w:sz="0" w:space="0" w:color="auto" w:frame="1"/>
          <w:lang w:eastAsia="ru-RU"/>
        </w:rPr>
        <w:t xml:space="preserve">обработка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xml:space="preserve"> осуществляется на законной и справедливой основе;</w:t>
      </w:r>
    </w:p>
    <w:p w14:paraId="44A10CC9" w14:textId="7098F877" w:rsidR="00AD7755" w:rsidRDefault="007C465B"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7C465B">
        <w:rPr>
          <w:rFonts w:eastAsia="Times New Roman" w:cstheme="minorHAnsi"/>
          <w:color w:val="000000"/>
          <w:sz w:val="24"/>
          <w:szCs w:val="24"/>
          <w:bdr w:val="none" w:sz="0" w:space="0" w:color="auto" w:frame="1"/>
          <w:lang w:eastAsia="ru-RU"/>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их сбора</w:t>
      </w:r>
      <w:r w:rsidR="00AD7755">
        <w:rPr>
          <w:rFonts w:eastAsia="Times New Roman" w:cstheme="minorHAnsi"/>
          <w:color w:val="000000"/>
          <w:sz w:val="24"/>
          <w:szCs w:val="24"/>
          <w:bdr w:val="none" w:sz="0" w:space="0" w:color="auto" w:frame="1"/>
          <w:lang w:eastAsia="ru-RU"/>
        </w:rPr>
        <w:t>;</w:t>
      </w:r>
    </w:p>
    <w:p w14:paraId="66C3A758" w14:textId="0FA49F86" w:rsidR="004F32E9" w:rsidRDefault="004F32E9"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содержание и объем обрабатываемых данных соответствует заявленным целям обработки, избыточность обрабатываемых данных не допускается.</w:t>
      </w:r>
    </w:p>
    <w:p w14:paraId="717466B0" w14:textId="2A851DC0" w:rsidR="00AD7755" w:rsidRPr="00AD7755" w:rsidRDefault="00AD7755"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lastRenderedPageBreak/>
        <w:t xml:space="preserve">Оператор не допускает </w:t>
      </w:r>
      <w:r w:rsidRPr="00AD7755">
        <w:rPr>
          <w:rFonts w:eastAsia="Times New Roman" w:cstheme="minorHAnsi"/>
          <w:color w:val="000000"/>
          <w:sz w:val="24"/>
          <w:szCs w:val="24"/>
          <w:bdr w:val="none" w:sz="0" w:space="0" w:color="auto" w:frame="1"/>
          <w:lang w:eastAsia="ru-RU"/>
        </w:rPr>
        <w:t>объединени</w:t>
      </w:r>
      <w:r>
        <w:rPr>
          <w:rFonts w:eastAsia="Times New Roman" w:cstheme="minorHAnsi"/>
          <w:color w:val="000000"/>
          <w:sz w:val="24"/>
          <w:szCs w:val="24"/>
          <w:bdr w:val="none" w:sz="0" w:space="0" w:color="auto" w:frame="1"/>
          <w:lang w:eastAsia="ru-RU"/>
        </w:rPr>
        <w:t>я</w:t>
      </w:r>
      <w:r w:rsidRPr="00AD7755">
        <w:rPr>
          <w:rFonts w:eastAsia="Times New Roman" w:cstheme="minorHAnsi"/>
          <w:color w:val="000000"/>
          <w:sz w:val="24"/>
          <w:szCs w:val="24"/>
          <w:bdr w:val="none" w:sz="0" w:space="0" w:color="auto" w:frame="1"/>
          <w:lang w:eastAsia="ru-RU"/>
        </w:rPr>
        <w:t xml:space="preserve"> баз данных, содержащих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обработка которых осуществляется в целях, несовместимых между собой;</w:t>
      </w:r>
    </w:p>
    <w:p w14:paraId="42055428" w14:textId="374630EB" w:rsidR="00AD7755" w:rsidRPr="00AD7755" w:rsidRDefault="00AD7755"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D7755">
        <w:rPr>
          <w:rFonts w:eastAsia="Times New Roman" w:cstheme="minorHAnsi"/>
          <w:color w:val="000000"/>
          <w:sz w:val="24"/>
          <w:szCs w:val="24"/>
          <w:bdr w:val="none" w:sz="0" w:space="0" w:color="auto" w:frame="1"/>
          <w:lang w:eastAsia="ru-RU"/>
        </w:rPr>
        <w:t xml:space="preserve">при обработке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xml:space="preserve"> обеспечиваются их точность, достаточность и, при необходимости, актуальность. Оператор принимает необходимые меры по удалению или уточнению неполных либо неточных персональных данных;</w:t>
      </w:r>
    </w:p>
    <w:p w14:paraId="617A5447" w14:textId="39888CA8" w:rsidR="00AD7755" w:rsidRPr="00AD7755" w:rsidRDefault="00AD7755"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D7755">
        <w:rPr>
          <w:rFonts w:eastAsia="Times New Roman" w:cstheme="minorHAnsi"/>
          <w:color w:val="000000"/>
          <w:sz w:val="24"/>
          <w:szCs w:val="24"/>
          <w:bdr w:val="none" w:sz="0" w:space="0" w:color="auto" w:frame="1"/>
          <w:lang w:eastAsia="ru-RU"/>
        </w:rPr>
        <w:t xml:space="preserve">хранение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xml:space="preserve"> осуществляется не дольше, чем этого требуют цели их обработки, если иной срок хранения не установлен законодательством Российской Федерации или договором, стороной которого является субъект персональных данных. По достижении целей обработки либо при утрате необходимости в их достижении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xml:space="preserve"> подлежат уничтожению, если иное не предусмотрено законодательством Российской Федерации;</w:t>
      </w:r>
    </w:p>
    <w:p w14:paraId="2D000827" w14:textId="26CC5538" w:rsidR="00AD7755" w:rsidRPr="00AD7755" w:rsidRDefault="00AD7755" w:rsidP="00FC3EE8">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D7755">
        <w:rPr>
          <w:rFonts w:eastAsia="Times New Roman" w:cstheme="minorHAnsi"/>
          <w:color w:val="000000"/>
          <w:sz w:val="24"/>
          <w:szCs w:val="24"/>
          <w:bdr w:val="none" w:sz="0" w:space="0" w:color="auto" w:frame="1"/>
          <w:lang w:eastAsia="ru-RU"/>
        </w:rPr>
        <w:t xml:space="preserve">Оператор принимает необходимые правовые, организационные и технические меры для обеспечения безопасности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 xml:space="preserve">, предотвращения неправомерного или случайного доступа к ним, их уничтожения, изменения, блокирования, копирования, предоставления, распространения, а также иных неправомерных действий в отношении </w:t>
      </w:r>
      <w:proofErr w:type="spellStart"/>
      <w:r>
        <w:rPr>
          <w:rFonts w:eastAsia="Times New Roman" w:cstheme="minorHAnsi"/>
          <w:color w:val="000000"/>
          <w:sz w:val="24"/>
          <w:szCs w:val="24"/>
          <w:bdr w:val="none" w:sz="0" w:space="0" w:color="auto" w:frame="1"/>
          <w:lang w:eastAsia="ru-RU"/>
        </w:rPr>
        <w:t>ПДн</w:t>
      </w:r>
      <w:proofErr w:type="spellEnd"/>
      <w:r w:rsidRPr="00AD7755">
        <w:rPr>
          <w:rFonts w:eastAsia="Times New Roman" w:cstheme="minorHAnsi"/>
          <w:color w:val="000000"/>
          <w:sz w:val="24"/>
          <w:szCs w:val="24"/>
          <w:bdr w:val="none" w:sz="0" w:space="0" w:color="auto" w:frame="1"/>
          <w:lang w:eastAsia="ru-RU"/>
        </w:rPr>
        <w:t>.</w:t>
      </w:r>
    </w:p>
    <w:p w14:paraId="55FB0E78" w14:textId="77777777" w:rsidR="00B564FE" w:rsidRDefault="00B564FE" w:rsidP="00BA223A">
      <w:pPr>
        <w:spacing w:after="0" w:line="240" w:lineRule="auto"/>
        <w:rPr>
          <w:rFonts w:eastAsia="Times New Roman" w:cstheme="minorHAnsi"/>
          <w:b/>
          <w:bCs/>
          <w:color w:val="84230A"/>
          <w:sz w:val="27"/>
          <w:szCs w:val="27"/>
          <w:bdr w:val="none" w:sz="0" w:space="0" w:color="auto" w:frame="1"/>
          <w:lang w:eastAsia="ru-RU"/>
        </w:rPr>
      </w:pPr>
    </w:p>
    <w:p w14:paraId="6FDFF0CD" w14:textId="1587E9D8" w:rsidR="00802F03" w:rsidRPr="00307FB2" w:rsidRDefault="00802F03" w:rsidP="00307FB2">
      <w:pPr>
        <w:pStyle w:val="a6"/>
        <w:numPr>
          <w:ilvl w:val="0"/>
          <w:numId w:val="14"/>
        </w:numPr>
        <w:spacing w:after="120" w:line="240" w:lineRule="auto"/>
        <w:ind w:left="709" w:hanging="709"/>
        <w:contextualSpacing w:val="0"/>
        <w:rPr>
          <w:rFonts w:eastAsia="Times New Roman" w:cstheme="minorHAnsi"/>
          <w:b/>
          <w:bCs/>
          <w:color w:val="28C8C8"/>
          <w:sz w:val="28"/>
          <w:szCs w:val="24"/>
          <w:bdr w:val="none" w:sz="0" w:space="0" w:color="auto" w:frame="1"/>
          <w:lang w:eastAsia="ru-RU"/>
        </w:rPr>
      </w:pPr>
      <w:r w:rsidRPr="00065BCB">
        <w:rPr>
          <w:rFonts w:eastAsia="Times New Roman" w:cstheme="minorHAnsi"/>
          <w:b/>
          <w:bCs/>
          <w:color w:val="2F5496"/>
          <w:sz w:val="28"/>
          <w:szCs w:val="24"/>
          <w:bdr w:val="none" w:sz="0" w:space="0" w:color="auto" w:frame="1"/>
          <w:lang w:eastAsia="ru-RU"/>
        </w:rPr>
        <w:t>Категории субъектов персональных данных</w:t>
      </w:r>
    </w:p>
    <w:p w14:paraId="2F6A49C7" w14:textId="61CAAC6A" w:rsidR="000C0209" w:rsidRPr="003C70D3" w:rsidRDefault="000C0209" w:rsidP="000C0209">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sidRPr="003C70D3">
        <w:rPr>
          <w:rFonts w:eastAsia="Times New Roman" w:cstheme="minorHAnsi"/>
          <w:color w:val="000000"/>
          <w:sz w:val="24"/>
          <w:szCs w:val="24"/>
          <w:bdr w:val="none" w:sz="0" w:space="0" w:color="auto" w:frame="1"/>
          <w:lang w:eastAsia="ru-RU"/>
        </w:rPr>
        <w:t>Оператор обрабатывает</w:t>
      </w:r>
      <w:r>
        <w:rPr>
          <w:rFonts w:eastAsia="Times New Roman" w:cstheme="minorHAnsi"/>
          <w:color w:val="000000"/>
          <w:sz w:val="24"/>
          <w:szCs w:val="24"/>
          <w:bdr w:val="none" w:sz="0" w:space="0" w:color="auto" w:frame="1"/>
          <w:lang w:eastAsia="ru-RU"/>
        </w:rPr>
        <w:t xml:space="preserve"> на </w:t>
      </w:r>
      <w:r w:rsidR="00065BCB">
        <w:rPr>
          <w:rFonts w:eastAsia="Times New Roman" w:cstheme="minorHAnsi"/>
          <w:color w:val="000000"/>
          <w:sz w:val="24"/>
          <w:szCs w:val="24"/>
          <w:bdr w:val="none" w:sz="0" w:space="0" w:color="auto" w:frame="1"/>
          <w:lang w:eastAsia="ru-RU"/>
        </w:rPr>
        <w:t>Платформе</w:t>
      </w:r>
      <w:r w:rsidRPr="003C70D3">
        <w:rPr>
          <w:rFonts w:eastAsia="Times New Roman" w:cstheme="minorHAnsi"/>
          <w:color w:val="000000"/>
          <w:sz w:val="24"/>
          <w:szCs w:val="24"/>
          <w:bdr w:val="none" w:sz="0" w:space="0" w:color="auto" w:frame="1"/>
          <w:lang w:eastAsia="ru-RU"/>
        </w:rPr>
        <w:t xml:space="preserve"> персональные данные следующих категорий субъектов персональных данных:</w:t>
      </w:r>
    </w:p>
    <w:p w14:paraId="1B9D163D" w14:textId="3A54F795" w:rsidR="000C0209" w:rsidRDefault="00307FB2" w:rsidP="000C0209">
      <w:pPr>
        <w:pStyle w:val="a6"/>
        <w:numPr>
          <w:ilvl w:val="0"/>
          <w:numId w:val="4"/>
        </w:numPr>
        <w:spacing w:before="120" w:after="0" w:line="240" w:lineRule="auto"/>
        <w:ind w:left="1134" w:hanging="425"/>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посетителей сайта </w:t>
      </w:r>
      <w:hyperlink r:id="rId7" w:tgtFrame="_new" w:history="1">
        <w:r w:rsidR="005C737D">
          <w:rPr>
            <w:rStyle w:val="a4"/>
          </w:rPr>
          <w:t>https://vishe-edu.space/</w:t>
        </w:r>
      </w:hyperlink>
      <w:r w:rsidR="000C0209" w:rsidRPr="00B9034C">
        <w:rPr>
          <w:rFonts w:eastAsia="Times New Roman" w:cstheme="minorHAnsi"/>
          <w:color w:val="000000"/>
          <w:sz w:val="24"/>
          <w:szCs w:val="24"/>
          <w:bdr w:val="none" w:sz="0" w:space="0" w:color="auto" w:frame="1"/>
          <w:lang w:eastAsia="ru-RU"/>
        </w:rPr>
        <w:t xml:space="preserve">; </w:t>
      </w:r>
    </w:p>
    <w:p w14:paraId="11FDB0C8" w14:textId="3C9AE555" w:rsidR="000C0209" w:rsidRPr="00065BCB" w:rsidRDefault="00307FB2" w:rsidP="00065BCB">
      <w:pPr>
        <w:pStyle w:val="a6"/>
        <w:numPr>
          <w:ilvl w:val="0"/>
          <w:numId w:val="4"/>
        </w:numPr>
        <w:spacing w:before="120" w:after="0" w:line="240" w:lineRule="auto"/>
        <w:ind w:left="1134" w:hanging="425"/>
        <w:contextualSpacing w:val="0"/>
        <w:rPr>
          <w:rFonts w:eastAsia="Times New Roman" w:cstheme="minorHAnsi"/>
          <w:color w:val="000000"/>
          <w:sz w:val="24"/>
          <w:szCs w:val="24"/>
          <w:bdr w:val="none" w:sz="0" w:space="0" w:color="auto" w:frame="1"/>
          <w:lang w:eastAsia="ru-RU"/>
        </w:rPr>
      </w:pPr>
      <w:r>
        <w:rPr>
          <w:rFonts w:eastAsia="Calibri" w:cstheme="minorHAnsi"/>
          <w:sz w:val="24"/>
          <w:szCs w:val="24"/>
        </w:rPr>
        <w:t>зарегистрированных пользователей Платформы</w:t>
      </w:r>
      <w:r w:rsidR="00065BCB">
        <w:rPr>
          <w:rFonts w:eastAsia="Times New Roman" w:cstheme="minorHAnsi"/>
          <w:color w:val="000000"/>
          <w:sz w:val="24"/>
          <w:szCs w:val="24"/>
          <w:bdr w:val="none" w:sz="0" w:space="0" w:color="auto" w:frame="1"/>
          <w:lang w:eastAsia="ru-RU"/>
        </w:rPr>
        <w:t xml:space="preserve"> со статусом «Преподаватель»</w:t>
      </w:r>
      <w:r w:rsidR="00065BCB">
        <w:rPr>
          <w:rFonts w:eastAsia="Calibri" w:cstheme="minorHAnsi"/>
          <w:sz w:val="24"/>
          <w:szCs w:val="24"/>
        </w:rPr>
        <w:t>;</w:t>
      </w:r>
    </w:p>
    <w:p w14:paraId="1D5CBA4F" w14:textId="4C5A0ED2" w:rsidR="00065BCB" w:rsidRPr="00C21AD1" w:rsidRDefault="00065BCB" w:rsidP="00065BCB">
      <w:pPr>
        <w:pStyle w:val="a6"/>
        <w:numPr>
          <w:ilvl w:val="0"/>
          <w:numId w:val="4"/>
        </w:numPr>
        <w:spacing w:before="120" w:after="0" w:line="240" w:lineRule="auto"/>
        <w:ind w:left="1134" w:hanging="425"/>
        <w:contextualSpacing w:val="0"/>
        <w:rPr>
          <w:rFonts w:eastAsia="Times New Roman" w:cstheme="minorHAnsi"/>
          <w:color w:val="000000"/>
          <w:sz w:val="24"/>
          <w:szCs w:val="24"/>
          <w:bdr w:val="none" w:sz="0" w:space="0" w:color="auto" w:frame="1"/>
          <w:lang w:eastAsia="ru-RU"/>
        </w:rPr>
      </w:pPr>
      <w:r>
        <w:rPr>
          <w:rFonts w:eastAsia="Calibri" w:cstheme="minorHAnsi"/>
          <w:sz w:val="24"/>
          <w:szCs w:val="24"/>
        </w:rPr>
        <w:t>зарегистрированных пользователей Платформы</w:t>
      </w:r>
      <w:r>
        <w:rPr>
          <w:rFonts w:eastAsia="Times New Roman" w:cstheme="minorHAnsi"/>
          <w:color w:val="000000"/>
          <w:sz w:val="24"/>
          <w:szCs w:val="24"/>
          <w:bdr w:val="none" w:sz="0" w:space="0" w:color="auto" w:frame="1"/>
          <w:lang w:eastAsia="ru-RU"/>
        </w:rPr>
        <w:t xml:space="preserve"> со статусом «Ученик»</w:t>
      </w:r>
      <w:r w:rsidR="00C21AD1">
        <w:rPr>
          <w:rFonts w:eastAsia="Calibri" w:cstheme="minorHAnsi"/>
          <w:sz w:val="24"/>
          <w:szCs w:val="24"/>
        </w:rPr>
        <w:t>;</w:t>
      </w:r>
    </w:p>
    <w:p w14:paraId="35F75CBD" w14:textId="5BCF99EF" w:rsidR="00C21AD1" w:rsidRPr="00065BCB" w:rsidRDefault="00C21AD1" w:rsidP="00065BCB">
      <w:pPr>
        <w:pStyle w:val="a6"/>
        <w:numPr>
          <w:ilvl w:val="0"/>
          <w:numId w:val="4"/>
        </w:numPr>
        <w:spacing w:before="120" w:after="0" w:line="240" w:lineRule="auto"/>
        <w:ind w:left="1134" w:hanging="425"/>
        <w:contextualSpacing w:val="0"/>
        <w:rPr>
          <w:rFonts w:eastAsia="Times New Roman" w:cstheme="minorHAnsi"/>
          <w:color w:val="000000"/>
          <w:sz w:val="24"/>
          <w:szCs w:val="24"/>
          <w:bdr w:val="none" w:sz="0" w:space="0" w:color="auto" w:frame="1"/>
          <w:lang w:eastAsia="ru-RU"/>
        </w:rPr>
      </w:pPr>
      <w:r>
        <w:rPr>
          <w:rFonts w:eastAsia="Calibri" w:cstheme="minorHAnsi"/>
          <w:sz w:val="24"/>
          <w:szCs w:val="24"/>
        </w:rPr>
        <w:t>законных представителей несовершеннолетних зарегистрированных пользователей Платформы</w:t>
      </w:r>
      <w:r>
        <w:rPr>
          <w:rFonts w:eastAsia="Times New Roman" w:cstheme="minorHAnsi"/>
          <w:color w:val="000000"/>
          <w:sz w:val="24"/>
          <w:szCs w:val="24"/>
          <w:bdr w:val="none" w:sz="0" w:space="0" w:color="auto" w:frame="1"/>
          <w:lang w:eastAsia="ru-RU"/>
        </w:rPr>
        <w:t xml:space="preserve"> со статусом «Ученик».</w:t>
      </w:r>
    </w:p>
    <w:p w14:paraId="1A22D31F" w14:textId="77777777" w:rsidR="00802F03" w:rsidRDefault="00802F03" w:rsidP="00802F03">
      <w:pPr>
        <w:pStyle w:val="a6"/>
        <w:keepNext/>
        <w:spacing w:after="240" w:line="240" w:lineRule="auto"/>
        <w:ind w:left="709"/>
        <w:contextualSpacing w:val="0"/>
        <w:rPr>
          <w:rFonts w:eastAsia="Times New Roman" w:cstheme="minorHAnsi"/>
          <w:b/>
          <w:bCs/>
          <w:color w:val="6B4C35"/>
          <w:sz w:val="27"/>
          <w:szCs w:val="27"/>
          <w:lang w:eastAsia="ru-RU"/>
        </w:rPr>
      </w:pPr>
    </w:p>
    <w:p w14:paraId="1B66E4EB" w14:textId="3A1D9DC9" w:rsidR="00BA223A" w:rsidRPr="00065BCB" w:rsidRDefault="0051379B" w:rsidP="00910800">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065BCB">
        <w:rPr>
          <w:rFonts w:eastAsia="Times New Roman" w:cstheme="minorHAnsi"/>
          <w:b/>
          <w:bCs/>
          <w:color w:val="2F5496"/>
          <w:sz w:val="28"/>
          <w:szCs w:val="24"/>
          <w:bdr w:val="none" w:sz="0" w:space="0" w:color="auto" w:frame="1"/>
          <w:lang w:eastAsia="ru-RU"/>
        </w:rPr>
        <w:t xml:space="preserve">Способы и </w:t>
      </w:r>
      <w:r w:rsidR="00105B10" w:rsidRPr="00065BCB">
        <w:rPr>
          <w:rFonts w:eastAsia="Times New Roman" w:cstheme="minorHAnsi"/>
          <w:b/>
          <w:bCs/>
          <w:color w:val="2F5496"/>
          <w:sz w:val="28"/>
          <w:szCs w:val="24"/>
          <w:bdr w:val="none" w:sz="0" w:space="0" w:color="auto" w:frame="1"/>
          <w:lang w:eastAsia="ru-RU"/>
        </w:rPr>
        <w:t>ц</w:t>
      </w:r>
      <w:r w:rsidR="00BA223A" w:rsidRPr="00065BCB">
        <w:rPr>
          <w:rFonts w:eastAsia="Times New Roman" w:cstheme="minorHAnsi"/>
          <w:b/>
          <w:bCs/>
          <w:color w:val="2F5496"/>
          <w:sz w:val="28"/>
          <w:szCs w:val="24"/>
          <w:bdr w:val="none" w:sz="0" w:space="0" w:color="auto" w:frame="1"/>
          <w:lang w:eastAsia="ru-RU"/>
        </w:rPr>
        <w:t>ели обработки</w:t>
      </w:r>
      <w:r w:rsidR="00C41771" w:rsidRPr="00065BCB">
        <w:rPr>
          <w:rFonts w:eastAsia="Times New Roman" w:cstheme="minorHAnsi"/>
          <w:b/>
          <w:bCs/>
          <w:color w:val="2F5496"/>
          <w:sz w:val="28"/>
          <w:szCs w:val="24"/>
          <w:bdr w:val="none" w:sz="0" w:space="0" w:color="auto" w:frame="1"/>
          <w:lang w:eastAsia="ru-RU"/>
        </w:rPr>
        <w:t xml:space="preserve"> </w:t>
      </w:r>
      <w:r w:rsidR="00802F03" w:rsidRPr="00065BCB">
        <w:rPr>
          <w:rFonts w:eastAsia="Times New Roman" w:cstheme="minorHAnsi"/>
          <w:b/>
          <w:bCs/>
          <w:color w:val="2F5496"/>
          <w:sz w:val="28"/>
          <w:szCs w:val="24"/>
          <w:bdr w:val="none" w:sz="0" w:space="0" w:color="auto" w:frame="1"/>
          <w:lang w:eastAsia="ru-RU"/>
        </w:rPr>
        <w:t>персональных данных</w:t>
      </w:r>
    </w:p>
    <w:p w14:paraId="5568BE3F" w14:textId="5554F117" w:rsidR="00B564FE" w:rsidRPr="005A7323" w:rsidRDefault="005C737D" w:rsidP="005A7323">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Оператор осуществляет обработку персональных данных в смешанной, преимущественно автоматизированной форме, включая сбор, запись, систематизацию, накопление, хранение, уточнение, извлечение, использование, передачу в форме предоставления или доступа в случаях, предусмотренных настоящей Политикой, блокирование, удаление и уничтожение персональных данны</w:t>
      </w:r>
      <w:r w:rsidR="00553921" w:rsidRPr="005A7323">
        <w:rPr>
          <w:rFonts w:eastAsia="Times New Roman" w:cstheme="minorHAnsi"/>
          <w:color w:val="000000"/>
          <w:sz w:val="24"/>
          <w:szCs w:val="24"/>
          <w:bdr w:val="none" w:sz="0" w:space="0" w:color="auto" w:frame="1"/>
          <w:lang w:eastAsia="ru-RU"/>
        </w:rPr>
        <w:t>х</w:t>
      </w:r>
      <w:r w:rsidR="00B564FE" w:rsidRPr="005A7323">
        <w:rPr>
          <w:rFonts w:eastAsia="Times New Roman" w:cstheme="minorHAnsi"/>
          <w:color w:val="000000"/>
          <w:sz w:val="24"/>
          <w:szCs w:val="24"/>
          <w:bdr w:val="none" w:sz="0" w:space="0" w:color="auto" w:frame="1"/>
          <w:lang w:eastAsia="ru-RU"/>
        </w:rPr>
        <w:t xml:space="preserve">.  </w:t>
      </w:r>
    </w:p>
    <w:p w14:paraId="46A93AA6" w14:textId="5C064678" w:rsidR="00105B10" w:rsidRPr="00B564FE" w:rsidRDefault="00105B10" w:rsidP="00EA1EA1">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sidRPr="00077990">
        <w:rPr>
          <w:rFonts w:eastAsia="Times New Roman" w:cstheme="minorHAnsi"/>
          <w:color w:val="000000"/>
          <w:sz w:val="24"/>
          <w:szCs w:val="24"/>
          <w:bdr w:val="none" w:sz="0" w:space="0" w:color="auto" w:frame="1"/>
          <w:lang w:eastAsia="ru-RU"/>
        </w:rPr>
        <w:t>Сбор персональных данных может осуществляться:</w:t>
      </w:r>
    </w:p>
    <w:p w14:paraId="2D0DEE1D" w14:textId="4B4D2782" w:rsidR="00333525" w:rsidRPr="00333525" w:rsidRDefault="00333525" w:rsidP="00333525">
      <w:pPr>
        <w:pStyle w:val="a6"/>
        <w:numPr>
          <w:ilvl w:val="0"/>
          <w:numId w:val="23"/>
        </w:numPr>
        <w:tabs>
          <w:tab w:val="num" w:pos="360"/>
          <w:tab w:val="left" w:pos="1134"/>
        </w:tabs>
        <w:spacing w:before="120" w:after="60" w:line="276" w:lineRule="auto"/>
        <w:ind w:left="1134" w:hanging="425"/>
        <w:contextualSpacing w:val="0"/>
        <w:jc w:val="both"/>
        <w:rPr>
          <w:rFonts w:cstheme="minorHAnsi"/>
          <w:sz w:val="24"/>
          <w:szCs w:val="24"/>
        </w:rPr>
      </w:pPr>
      <w:r w:rsidRPr="00333525">
        <w:rPr>
          <w:rFonts w:cstheme="minorHAnsi"/>
          <w:sz w:val="24"/>
          <w:szCs w:val="24"/>
        </w:rPr>
        <w:t xml:space="preserve">предоставляться непосредственно Пользователем при регистрации, заполнении Профиля, приобретении и предоставлении Информационного продукта, размещении Пользовательского контента, направлении сообщений и обращений; </w:t>
      </w:r>
    </w:p>
    <w:p w14:paraId="0A749CB0" w14:textId="7630A72A" w:rsidR="00333525" w:rsidRPr="00333525" w:rsidRDefault="00333525" w:rsidP="00333525">
      <w:pPr>
        <w:pStyle w:val="a6"/>
        <w:numPr>
          <w:ilvl w:val="0"/>
          <w:numId w:val="23"/>
        </w:numPr>
        <w:tabs>
          <w:tab w:val="num" w:pos="360"/>
          <w:tab w:val="left" w:pos="1134"/>
        </w:tabs>
        <w:spacing w:before="120" w:after="60" w:line="276" w:lineRule="auto"/>
        <w:ind w:left="1134" w:hanging="425"/>
        <w:contextualSpacing w:val="0"/>
        <w:jc w:val="both"/>
        <w:rPr>
          <w:rFonts w:cstheme="minorHAnsi"/>
          <w:sz w:val="24"/>
          <w:szCs w:val="24"/>
        </w:rPr>
      </w:pPr>
      <w:r w:rsidRPr="00333525">
        <w:rPr>
          <w:rFonts w:cstheme="minorHAnsi"/>
          <w:sz w:val="24"/>
          <w:szCs w:val="24"/>
        </w:rPr>
        <w:t xml:space="preserve">формироваться автоматически при использовании Платформы, в том числе посредством </w:t>
      </w:r>
      <w:proofErr w:type="spellStart"/>
      <w:r w:rsidRPr="00333525">
        <w:rPr>
          <w:rFonts w:cstheme="minorHAnsi"/>
          <w:sz w:val="24"/>
          <w:szCs w:val="24"/>
        </w:rPr>
        <w:t>cookie</w:t>
      </w:r>
      <w:proofErr w:type="spellEnd"/>
      <w:r w:rsidRPr="00333525">
        <w:rPr>
          <w:rFonts w:cstheme="minorHAnsi"/>
          <w:sz w:val="24"/>
          <w:szCs w:val="24"/>
        </w:rPr>
        <w:t xml:space="preserve">-файлов и технических журналов; </w:t>
      </w:r>
    </w:p>
    <w:p w14:paraId="7FBDD80E" w14:textId="4EB4C9EC" w:rsidR="00065BCB" w:rsidRPr="00333525" w:rsidRDefault="00333525" w:rsidP="00333525">
      <w:pPr>
        <w:pStyle w:val="a6"/>
        <w:numPr>
          <w:ilvl w:val="0"/>
          <w:numId w:val="23"/>
        </w:numPr>
        <w:tabs>
          <w:tab w:val="num" w:pos="360"/>
          <w:tab w:val="left" w:pos="1134"/>
        </w:tabs>
        <w:spacing w:before="120" w:after="60" w:line="276" w:lineRule="auto"/>
        <w:ind w:left="1134" w:hanging="425"/>
        <w:contextualSpacing w:val="0"/>
        <w:jc w:val="both"/>
        <w:rPr>
          <w:rFonts w:cstheme="minorHAnsi"/>
          <w:sz w:val="24"/>
          <w:szCs w:val="24"/>
        </w:rPr>
      </w:pPr>
      <w:r w:rsidRPr="00333525">
        <w:rPr>
          <w:rFonts w:cstheme="minorHAnsi"/>
          <w:sz w:val="24"/>
          <w:szCs w:val="24"/>
        </w:rPr>
        <w:t>поступать от платежных и иных технологических партнеров в объеме, необходимом для функционирования Платформы и проведения соответствующих операций.</w:t>
      </w:r>
    </w:p>
    <w:p w14:paraId="0C3B848A" w14:textId="49FA5E03" w:rsidR="0051379B" w:rsidRDefault="00C420CD"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C420CD">
        <w:rPr>
          <w:rFonts w:eastAsia="Times New Roman" w:cstheme="minorHAnsi"/>
          <w:color w:val="000000"/>
          <w:sz w:val="24"/>
          <w:szCs w:val="24"/>
          <w:bdr w:val="none" w:sz="0" w:space="0" w:color="auto" w:frame="1"/>
          <w:lang w:eastAsia="ru-RU"/>
        </w:rPr>
        <w:t>При сборе персональных данных граждан Российской Федерации их запись, систематизация, накопление, хранение, уточнение и извлечение осуществляются с использованием баз данных, расположенных на территории Российской Федерации.</w:t>
      </w:r>
    </w:p>
    <w:p w14:paraId="47D8C962" w14:textId="77777777" w:rsidR="0051379B" w:rsidRDefault="0051379B" w:rsidP="0051379B">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lastRenderedPageBreak/>
        <w:t xml:space="preserve">Трансграничная передача </w:t>
      </w:r>
      <w:proofErr w:type="spellStart"/>
      <w:r>
        <w:rPr>
          <w:rFonts w:eastAsia="Times New Roman" w:cstheme="minorHAnsi"/>
          <w:color w:val="000000"/>
          <w:sz w:val="24"/>
          <w:szCs w:val="24"/>
          <w:bdr w:val="none" w:sz="0" w:space="0" w:color="auto" w:frame="1"/>
          <w:lang w:eastAsia="ru-RU"/>
        </w:rPr>
        <w:t>ПДн</w:t>
      </w:r>
      <w:proofErr w:type="spellEnd"/>
      <w:r>
        <w:rPr>
          <w:rFonts w:eastAsia="Times New Roman" w:cstheme="minorHAnsi"/>
          <w:color w:val="000000"/>
          <w:sz w:val="24"/>
          <w:szCs w:val="24"/>
          <w:bdr w:val="none" w:sz="0" w:space="0" w:color="auto" w:frame="1"/>
          <w:lang w:eastAsia="ru-RU"/>
        </w:rPr>
        <w:t xml:space="preserve"> не осуществляется.</w:t>
      </w:r>
    </w:p>
    <w:p w14:paraId="05F736F3" w14:textId="7EC6C2E3" w:rsidR="000C0209" w:rsidRDefault="000C0209" w:rsidP="000C0209">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bookmarkStart w:id="1" w:name="_Ref233606492"/>
      <w:r>
        <w:rPr>
          <w:rFonts w:eastAsia="Times New Roman" w:cstheme="minorHAnsi"/>
          <w:color w:val="000000"/>
          <w:sz w:val="24"/>
          <w:szCs w:val="24"/>
          <w:bdr w:val="none" w:sz="0" w:space="0" w:color="auto" w:frame="1"/>
          <w:lang w:eastAsia="ru-RU"/>
        </w:rPr>
        <w:t>Оператор</w:t>
      </w:r>
      <w:r w:rsidRPr="000C0209">
        <w:rPr>
          <w:rFonts w:eastAsia="Times New Roman" w:cstheme="minorHAnsi"/>
          <w:color w:val="000000"/>
          <w:sz w:val="24"/>
          <w:szCs w:val="24"/>
          <w:bdr w:val="none" w:sz="0" w:space="0" w:color="auto" w:frame="1"/>
          <w:lang w:eastAsia="ru-RU"/>
        </w:rPr>
        <w:t xml:space="preserve"> осуществляет обработку персональных данных в целях:</w:t>
      </w:r>
      <w:bookmarkEnd w:id="1"/>
    </w:p>
    <w:p w14:paraId="38E3061E" w14:textId="683E04BC" w:rsidR="000A3B1C" w:rsidRPr="000A3B1C" w:rsidRDefault="000A3B1C"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регистрации Пользователей, создания и ведения Аккаунтов и предоставления возможности использовать Платформу в соответствии с Пользовательским соглашением;</w:t>
      </w:r>
    </w:p>
    <w:p w14:paraId="786E80AA" w14:textId="18E87F68" w:rsidR="000A3B1C" w:rsidRDefault="000A3B1C"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направления рекламных и информационно-рекламных материалов Оператора при наличии отдельного согласия Пользователя;</w:t>
      </w:r>
    </w:p>
    <w:p w14:paraId="2A6C7001" w14:textId="7C4E802D" w:rsidR="00117FF8" w:rsidRPr="000A3B1C" w:rsidRDefault="003A768A"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3A768A">
        <w:rPr>
          <w:rFonts w:eastAsia="Times New Roman" w:cstheme="minorHAnsi"/>
          <w:color w:val="000000"/>
          <w:sz w:val="24"/>
          <w:szCs w:val="24"/>
          <w:bdr w:val="none" w:sz="0" w:space="0" w:color="auto" w:frame="1"/>
          <w:lang w:eastAsia="ru-RU"/>
        </w:rPr>
        <w:t>профилирования Учеников в целях формирования и предоставления им персонализированных предл</w:t>
      </w:r>
      <w:r w:rsidR="00F64A0E">
        <w:rPr>
          <w:rFonts w:eastAsia="Times New Roman" w:cstheme="minorHAnsi"/>
          <w:color w:val="000000"/>
          <w:sz w:val="24"/>
          <w:szCs w:val="24"/>
          <w:bdr w:val="none" w:sz="0" w:space="0" w:color="auto" w:frame="1"/>
          <w:lang w:eastAsia="ru-RU"/>
        </w:rPr>
        <w:t>ожений Информационных продуктов</w:t>
      </w:r>
      <w:r w:rsidRPr="003A768A">
        <w:rPr>
          <w:rFonts w:eastAsia="Times New Roman" w:cstheme="minorHAnsi"/>
          <w:color w:val="000000"/>
          <w:sz w:val="24"/>
          <w:szCs w:val="24"/>
          <w:bdr w:val="none" w:sz="0" w:space="0" w:color="auto" w:frame="1"/>
          <w:lang w:eastAsia="ru-RU"/>
        </w:rPr>
        <w:t xml:space="preserve"> на Платформе</w:t>
      </w:r>
      <w:r w:rsidR="00117FF8">
        <w:rPr>
          <w:rFonts w:eastAsia="Times New Roman" w:cstheme="minorHAnsi"/>
          <w:color w:val="000000"/>
          <w:sz w:val="24"/>
          <w:szCs w:val="24"/>
          <w:bdr w:val="none" w:sz="0" w:space="0" w:color="auto" w:frame="1"/>
          <w:lang w:eastAsia="ru-RU"/>
        </w:rPr>
        <w:t>;</w:t>
      </w:r>
    </w:p>
    <w:p w14:paraId="26D9CF31" w14:textId="6FDC62D3" w:rsidR="005C737D" w:rsidRPr="005C737D" w:rsidRDefault="005C737D"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предоставления функциональных возможностей социальной сети, включая создание и ведение Профиля, поиск и просмотр Профилей, размещение Пользовательского контента, публикаций, комментариев и отзывов, направление сообщений, выражение реакций и иное взаимодействие Пользователей;</w:t>
      </w:r>
    </w:p>
    <w:p w14:paraId="0CEE4A32" w14:textId="77777777" w:rsidR="005C737D" w:rsidRPr="005C737D" w:rsidRDefault="005C737D"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обеспечения заключения и исполнения договоров между Преподавателями и Учениками, передачи соответствующему Преподавателю сведений, необходимых для предоставления Информационного продукта, организации взаимодействия, проведения расчетов, возвратов и рассмотрения обращений;</w:t>
      </w:r>
    </w:p>
    <w:p w14:paraId="2CA106E7" w14:textId="77777777" w:rsidR="005C737D" w:rsidRPr="005C737D" w:rsidRDefault="005C737D"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 xml:space="preserve">технической поддержки Пользователей, рассмотрения жалоб и обращений, </w:t>
      </w:r>
      <w:proofErr w:type="spellStart"/>
      <w:r w:rsidRPr="005C737D">
        <w:rPr>
          <w:rFonts w:eastAsia="Times New Roman" w:cstheme="minorHAnsi"/>
          <w:color w:val="000000"/>
          <w:sz w:val="24"/>
          <w:szCs w:val="24"/>
          <w:bdr w:val="none" w:sz="0" w:space="0" w:color="auto" w:frame="1"/>
          <w:lang w:eastAsia="ru-RU"/>
        </w:rPr>
        <w:t>модерации</w:t>
      </w:r>
      <w:proofErr w:type="spellEnd"/>
      <w:r w:rsidRPr="005C737D">
        <w:rPr>
          <w:rFonts w:eastAsia="Times New Roman" w:cstheme="minorHAnsi"/>
          <w:color w:val="000000"/>
          <w:sz w:val="24"/>
          <w:szCs w:val="24"/>
          <w:bdr w:val="none" w:sz="0" w:space="0" w:color="auto" w:frame="1"/>
          <w:lang w:eastAsia="ru-RU"/>
        </w:rPr>
        <w:t xml:space="preserve"> Пользовательского контента, предупреждения и пресечения нарушений Пользовательского соглашения и защиты прав Пользователей, Оператора и третьих лиц.</w:t>
      </w:r>
    </w:p>
    <w:p w14:paraId="65C73FF9" w14:textId="77777777" w:rsidR="0002535E" w:rsidRDefault="000C0209"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02535E">
        <w:rPr>
          <w:rFonts w:eastAsia="Times New Roman" w:cstheme="minorHAnsi"/>
          <w:color w:val="000000"/>
          <w:sz w:val="24"/>
          <w:szCs w:val="24"/>
          <w:bdr w:val="none" w:sz="0" w:space="0" w:color="auto" w:frame="1"/>
          <w:lang w:eastAsia="ru-RU"/>
        </w:rPr>
        <w:t xml:space="preserve">обеспечения функционирования </w:t>
      </w:r>
      <w:r w:rsidR="00026242" w:rsidRPr="0002535E">
        <w:rPr>
          <w:rFonts w:eastAsia="Times New Roman" w:cstheme="minorHAnsi"/>
          <w:color w:val="000000"/>
          <w:sz w:val="24"/>
          <w:szCs w:val="24"/>
          <w:bdr w:val="none" w:sz="0" w:space="0" w:color="auto" w:frame="1"/>
          <w:lang w:eastAsia="ru-RU"/>
        </w:rPr>
        <w:t>Платформы и сайта Платформы</w:t>
      </w:r>
      <w:r w:rsidR="0002535E">
        <w:rPr>
          <w:rFonts w:eastAsia="Times New Roman" w:cstheme="minorHAnsi"/>
          <w:color w:val="000000"/>
          <w:sz w:val="24"/>
          <w:szCs w:val="24"/>
          <w:bdr w:val="none" w:sz="0" w:space="0" w:color="auto" w:frame="1"/>
          <w:lang w:eastAsia="ru-RU"/>
        </w:rPr>
        <w:t>;</w:t>
      </w:r>
    </w:p>
    <w:p w14:paraId="615418D0" w14:textId="3C754CB8" w:rsidR="005C737D" w:rsidRPr="005C737D" w:rsidRDefault="0002535E"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02535E">
        <w:rPr>
          <w:rFonts w:eastAsia="Times New Roman" w:cstheme="minorHAnsi"/>
          <w:color w:val="000000"/>
          <w:sz w:val="24"/>
          <w:szCs w:val="24"/>
          <w:bdr w:val="none" w:sz="0" w:space="0" w:color="auto" w:frame="1"/>
          <w:lang w:eastAsia="ru-RU"/>
        </w:rPr>
        <w:t>обеспечени</w:t>
      </w:r>
      <w:r w:rsidR="00C05BB9">
        <w:rPr>
          <w:rFonts w:eastAsia="Times New Roman" w:cstheme="minorHAnsi"/>
          <w:color w:val="000000"/>
          <w:sz w:val="24"/>
          <w:szCs w:val="24"/>
          <w:bdr w:val="none" w:sz="0" w:space="0" w:color="auto" w:frame="1"/>
          <w:lang w:eastAsia="ru-RU"/>
        </w:rPr>
        <w:t xml:space="preserve">я </w:t>
      </w:r>
      <w:r w:rsidRPr="0002535E">
        <w:rPr>
          <w:rFonts w:eastAsia="Times New Roman" w:cstheme="minorHAnsi"/>
          <w:color w:val="000000"/>
          <w:sz w:val="24"/>
          <w:szCs w:val="24"/>
          <w:bdr w:val="none" w:sz="0" w:space="0" w:color="auto" w:frame="1"/>
          <w:lang w:eastAsia="ru-RU"/>
        </w:rPr>
        <w:t xml:space="preserve">информационной безопасности Платформы, </w:t>
      </w:r>
      <w:r>
        <w:rPr>
          <w:rFonts w:eastAsia="Times New Roman" w:cstheme="minorHAnsi"/>
          <w:color w:val="000000"/>
          <w:sz w:val="24"/>
          <w:szCs w:val="24"/>
          <w:bdr w:val="none" w:sz="0" w:space="0" w:color="auto" w:frame="1"/>
          <w:lang w:eastAsia="ru-RU"/>
        </w:rPr>
        <w:t xml:space="preserve">в </w:t>
      </w:r>
      <w:proofErr w:type="spellStart"/>
      <w:r>
        <w:rPr>
          <w:rFonts w:eastAsia="Times New Roman" w:cstheme="minorHAnsi"/>
          <w:color w:val="000000"/>
          <w:sz w:val="24"/>
          <w:szCs w:val="24"/>
          <w:bdr w:val="none" w:sz="0" w:space="0" w:color="auto" w:frame="1"/>
          <w:lang w:eastAsia="ru-RU"/>
        </w:rPr>
        <w:t>т.ч</w:t>
      </w:r>
      <w:proofErr w:type="spellEnd"/>
      <w:r>
        <w:rPr>
          <w:rFonts w:eastAsia="Times New Roman" w:cstheme="minorHAnsi"/>
          <w:color w:val="000000"/>
          <w:sz w:val="24"/>
          <w:szCs w:val="24"/>
          <w:bdr w:val="none" w:sz="0" w:space="0" w:color="auto" w:frame="1"/>
          <w:lang w:eastAsia="ru-RU"/>
        </w:rPr>
        <w:t xml:space="preserve">. </w:t>
      </w:r>
      <w:r w:rsidRPr="0002535E">
        <w:rPr>
          <w:rFonts w:eastAsia="Times New Roman" w:cstheme="minorHAnsi"/>
          <w:color w:val="000000"/>
          <w:sz w:val="24"/>
          <w:szCs w:val="24"/>
          <w:bdr w:val="none" w:sz="0" w:space="0" w:color="auto" w:frame="1"/>
          <w:lang w:eastAsia="ru-RU"/>
        </w:rPr>
        <w:t>предотвращени</w:t>
      </w:r>
      <w:r w:rsidR="00024AAB">
        <w:rPr>
          <w:rFonts w:eastAsia="Times New Roman" w:cstheme="minorHAnsi"/>
          <w:color w:val="000000"/>
          <w:sz w:val="24"/>
          <w:szCs w:val="24"/>
          <w:bdr w:val="none" w:sz="0" w:space="0" w:color="auto" w:frame="1"/>
          <w:lang w:eastAsia="ru-RU"/>
        </w:rPr>
        <w:t>я</w:t>
      </w:r>
      <w:r w:rsidRPr="0002535E">
        <w:rPr>
          <w:rFonts w:eastAsia="Times New Roman" w:cstheme="minorHAnsi"/>
          <w:color w:val="000000"/>
          <w:sz w:val="24"/>
          <w:szCs w:val="24"/>
          <w:bdr w:val="none" w:sz="0" w:space="0" w:color="auto" w:frame="1"/>
          <w:lang w:eastAsia="ru-RU"/>
        </w:rPr>
        <w:t xml:space="preserve"> мошенничества, злоупотреблений, </w:t>
      </w:r>
      <w:proofErr w:type="spellStart"/>
      <w:r w:rsidRPr="0002535E">
        <w:rPr>
          <w:rFonts w:eastAsia="Times New Roman" w:cstheme="minorHAnsi"/>
          <w:color w:val="000000"/>
          <w:sz w:val="24"/>
          <w:szCs w:val="24"/>
          <w:bdr w:val="none" w:sz="0" w:space="0" w:color="auto" w:frame="1"/>
          <w:lang w:eastAsia="ru-RU"/>
        </w:rPr>
        <w:t>мультиаккаунтинга</w:t>
      </w:r>
      <w:proofErr w:type="spellEnd"/>
      <w:r w:rsidRPr="0002535E">
        <w:rPr>
          <w:rFonts w:eastAsia="Times New Roman" w:cstheme="minorHAnsi"/>
          <w:color w:val="000000"/>
          <w:sz w:val="24"/>
          <w:szCs w:val="24"/>
          <w:bdr w:val="none" w:sz="0" w:space="0" w:color="auto" w:frame="1"/>
          <w:lang w:eastAsia="ru-RU"/>
        </w:rPr>
        <w:t>, несанкционированного доступа и иных нарушений правил использования Платформы</w:t>
      </w:r>
      <w:r w:rsidR="005C737D">
        <w:rPr>
          <w:rFonts w:eastAsia="Times New Roman" w:cstheme="minorHAnsi"/>
          <w:color w:val="000000"/>
          <w:sz w:val="24"/>
          <w:szCs w:val="24"/>
          <w:bdr w:val="none" w:sz="0" w:space="0" w:color="auto" w:frame="1"/>
          <w:lang w:eastAsia="ru-RU"/>
        </w:rPr>
        <w:t>.</w:t>
      </w:r>
    </w:p>
    <w:p w14:paraId="10B923A4" w14:textId="7EA69A15" w:rsidR="000C0209" w:rsidRPr="000C0209" w:rsidRDefault="000C0209"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cstheme="minorHAnsi"/>
          <w:sz w:val="24"/>
          <w:szCs w:val="24"/>
        </w:rPr>
        <w:t>Оператором</w:t>
      </w:r>
      <w:r w:rsidRPr="00E80294">
        <w:rPr>
          <w:rFonts w:cstheme="minorHAnsi"/>
          <w:sz w:val="24"/>
          <w:szCs w:val="24"/>
        </w:rPr>
        <w:t xml:space="preserve"> не обрабатываются избыточные или несовместимые персональные данные по отношению к вышеуказанным целям</w:t>
      </w:r>
      <w:r>
        <w:rPr>
          <w:rFonts w:cstheme="minorHAnsi"/>
          <w:sz w:val="24"/>
          <w:szCs w:val="24"/>
        </w:rPr>
        <w:t>.</w:t>
      </w:r>
    </w:p>
    <w:p w14:paraId="52D37175" w14:textId="245837D5" w:rsidR="000C0209" w:rsidRDefault="000C0209" w:rsidP="000C0209">
      <w:pPr>
        <w:spacing w:before="120" w:after="120" w:line="240" w:lineRule="auto"/>
        <w:rPr>
          <w:rFonts w:eastAsia="Times New Roman" w:cstheme="minorHAnsi"/>
          <w:color w:val="000000"/>
          <w:sz w:val="24"/>
          <w:szCs w:val="24"/>
          <w:bdr w:val="none" w:sz="0" w:space="0" w:color="auto" w:frame="1"/>
          <w:lang w:eastAsia="ru-RU"/>
        </w:rPr>
      </w:pPr>
    </w:p>
    <w:p w14:paraId="50726D2A" w14:textId="19D82BF6" w:rsidR="000C0209" w:rsidRPr="00C21AD1" w:rsidRDefault="000C0209" w:rsidP="00026242">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C21AD1">
        <w:rPr>
          <w:rFonts w:eastAsia="Times New Roman" w:cstheme="minorHAnsi"/>
          <w:b/>
          <w:bCs/>
          <w:color w:val="2F5496"/>
          <w:sz w:val="28"/>
          <w:szCs w:val="24"/>
          <w:bdr w:val="none" w:sz="0" w:space="0" w:color="auto" w:frame="1"/>
          <w:lang w:eastAsia="ru-RU"/>
        </w:rPr>
        <w:t>Состав и категории персональных данных</w:t>
      </w:r>
    </w:p>
    <w:p w14:paraId="49ED7586" w14:textId="5CDD0DAC" w:rsidR="005D1C27" w:rsidRPr="00FC3EE8" w:rsidRDefault="007021AB" w:rsidP="000A3B1C">
      <w:pPr>
        <w:pStyle w:val="a6"/>
        <w:numPr>
          <w:ilvl w:val="1"/>
          <w:numId w:val="14"/>
        </w:numPr>
        <w:spacing w:before="120" w:after="120" w:line="240" w:lineRule="auto"/>
        <w:ind w:left="709" w:hanging="709"/>
        <w:contextualSpacing w:val="0"/>
        <w:jc w:val="both"/>
        <w:rPr>
          <w:rFonts w:cstheme="minorHAnsi"/>
          <w:sz w:val="24"/>
          <w:szCs w:val="24"/>
        </w:rPr>
      </w:pPr>
      <w:r w:rsidRPr="00FC3EE8">
        <w:rPr>
          <w:rFonts w:cstheme="minorHAnsi"/>
          <w:sz w:val="24"/>
          <w:szCs w:val="24"/>
        </w:rPr>
        <w:t>Оператор обрабатывает только те персональные данные, которые являются необходимыми и достаточными для достижения целей обработки. Сбор избыточных данных запрещён.</w:t>
      </w:r>
    </w:p>
    <w:p w14:paraId="637BB483" w14:textId="58E57F50" w:rsidR="00A93A22" w:rsidRDefault="00A93A22"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В рамках </w:t>
      </w:r>
      <w:r w:rsidR="00C05BB9">
        <w:rPr>
          <w:rFonts w:eastAsia="Times New Roman" w:cstheme="minorHAnsi"/>
          <w:color w:val="000000"/>
          <w:sz w:val="24"/>
          <w:szCs w:val="24"/>
          <w:bdr w:val="none" w:sz="0" w:space="0" w:color="auto" w:frame="1"/>
          <w:lang w:eastAsia="ru-RU"/>
        </w:rPr>
        <w:t xml:space="preserve">использования Платформы </w:t>
      </w:r>
      <w:r>
        <w:rPr>
          <w:rFonts w:eastAsia="Times New Roman" w:cstheme="minorHAnsi"/>
          <w:color w:val="000000"/>
          <w:sz w:val="24"/>
          <w:szCs w:val="24"/>
          <w:bdr w:val="none" w:sz="0" w:space="0" w:color="auto" w:frame="1"/>
          <w:lang w:eastAsia="ru-RU"/>
        </w:rPr>
        <w:t>Пользователь</w:t>
      </w:r>
      <w:r w:rsidR="00214757">
        <w:rPr>
          <w:rFonts w:eastAsia="Times New Roman" w:cstheme="minorHAnsi"/>
          <w:color w:val="000000"/>
          <w:sz w:val="24"/>
          <w:szCs w:val="24"/>
          <w:bdr w:val="none" w:sz="0" w:space="0" w:color="auto" w:frame="1"/>
          <w:lang w:eastAsia="ru-RU"/>
        </w:rPr>
        <w:t xml:space="preserve"> для целей</w:t>
      </w:r>
      <w:r w:rsidR="007021AB">
        <w:rPr>
          <w:rFonts w:eastAsia="Times New Roman" w:cstheme="minorHAnsi"/>
          <w:color w:val="000000"/>
          <w:sz w:val="24"/>
          <w:szCs w:val="24"/>
          <w:bdr w:val="none" w:sz="0" w:space="0" w:color="auto" w:frame="1"/>
          <w:lang w:eastAsia="ru-RU"/>
        </w:rPr>
        <w:t>, перечисленных в п.</w:t>
      </w:r>
      <w:r w:rsidR="00024AAB">
        <w:rPr>
          <w:rFonts w:eastAsia="Times New Roman" w:cstheme="minorHAnsi"/>
          <w:color w:val="000000"/>
          <w:sz w:val="24"/>
          <w:szCs w:val="24"/>
          <w:bdr w:val="none" w:sz="0" w:space="0" w:color="auto" w:frame="1"/>
          <w:lang w:eastAsia="ru-RU"/>
        </w:rPr>
        <w:fldChar w:fldCharType="begin"/>
      </w:r>
      <w:r w:rsidR="00024AAB">
        <w:rPr>
          <w:rFonts w:eastAsia="Times New Roman" w:cstheme="minorHAnsi"/>
          <w:color w:val="000000"/>
          <w:sz w:val="24"/>
          <w:szCs w:val="24"/>
          <w:bdr w:val="none" w:sz="0" w:space="0" w:color="auto" w:frame="1"/>
          <w:lang w:eastAsia="ru-RU"/>
        </w:rPr>
        <w:instrText xml:space="preserve"> REF _Ref233606492 \r \h </w:instrText>
      </w:r>
      <w:r w:rsidR="000A3B1C">
        <w:rPr>
          <w:rFonts w:eastAsia="Times New Roman" w:cstheme="minorHAnsi"/>
          <w:color w:val="000000"/>
          <w:sz w:val="24"/>
          <w:szCs w:val="24"/>
          <w:bdr w:val="none" w:sz="0" w:space="0" w:color="auto" w:frame="1"/>
          <w:lang w:eastAsia="ru-RU"/>
        </w:rPr>
        <w:instrText xml:space="preserve"> \* MERGEFORMAT </w:instrText>
      </w:r>
      <w:r w:rsidR="00024AAB">
        <w:rPr>
          <w:rFonts w:eastAsia="Times New Roman" w:cstheme="minorHAnsi"/>
          <w:color w:val="000000"/>
          <w:sz w:val="24"/>
          <w:szCs w:val="24"/>
          <w:bdr w:val="none" w:sz="0" w:space="0" w:color="auto" w:frame="1"/>
          <w:lang w:eastAsia="ru-RU"/>
        </w:rPr>
      </w:r>
      <w:r w:rsidR="00024AAB">
        <w:rPr>
          <w:rFonts w:eastAsia="Times New Roman" w:cstheme="minorHAnsi"/>
          <w:color w:val="000000"/>
          <w:sz w:val="24"/>
          <w:szCs w:val="24"/>
          <w:bdr w:val="none" w:sz="0" w:space="0" w:color="auto" w:frame="1"/>
          <w:lang w:eastAsia="ru-RU"/>
        </w:rPr>
        <w:fldChar w:fldCharType="separate"/>
      </w:r>
      <w:r w:rsidR="00024AAB">
        <w:rPr>
          <w:rFonts w:eastAsia="Times New Roman" w:cstheme="minorHAnsi"/>
          <w:color w:val="000000"/>
          <w:sz w:val="24"/>
          <w:szCs w:val="24"/>
          <w:bdr w:val="none" w:sz="0" w:space="0" w:color="auto" w:frame="1"/>
          <w:lang w:eastAsia="ru-RU"/>
        </w:rPr>
        <w:t>4.5</w:t>
      </w:r>
      <w:r w:rsidR="00024AAB">
        <w:rPr>
          <w:rFonts w:eastAsia="Times New Roman" w:cstheme="minorHAnsi"/>
          <w:color w:val="000000"/>
          <w:sz w:val="24"/>
          <w:szCs w:val="24"/>
          <w:bdr w:val="none" w:sz="0" w:space="0" w:color="auto" w:frame="1"/>
          <w:lang w:eastAsia="ru-RU"/>
        </w:rPr>
        <w:fldChar w:fldCharType="end"/>
      </w:r>
      <w:r w:rsidR="007021AB">
        <w:rPr>
          <w:rFonts w:eastAsia="Times New Roman" w:cstheme="minorHAnsi"/>
          <w:color w:val="000000"/>
          <w:sz w:val="24"/>
          <w:szCs w:val="24"/>
          <w:bdr w:val="none" w:sz="0" w:space="0" w:color="auto" w:frame="1"/>
          <w:lang w:eastAsia="ru-RU"/>
        </w:rPr>
        <w:t xml:space="preserve"> Политики</w:t>
      </w:r>
      <w:r w:rsidR="00C05BB9">
        <w:rPr>
          <w:rFonts w:eastAsia="Times New Roman" w:cstheme="minorHAnsi"/>
          <w:color w:val="000000"/>
          <w:sz w:val="24"/>
          <w:szCs w:val="24"/>
          <w:bdr w:val="none" w:sz="0" w:space="0" w:color="auto" w:frame="1"/>
          <w:lang w:eastAsia="ru-RU"/>
        </w:rPr>
        <w:t>,</w:t>
      </w:r>
      <w:r w:rsidR="00214757">
        <w:rPr>
          <w:rFonts w:eastAsia="Times New Roman" w:cstheme="minorHAnsi"/>
          <w:color w:val="000000"/>
          <w:sz w:val="24"/>
          <w:szCs w:val="24"/>
          <w:bdr w:val="none" w:sz="0" w:space="0" w:color="auto" w:frame="1"/>
          <w:lang w:eastAsia="ru-RU"/>
        </w:rPr>
        <w:t xml:space="preserve"> может </w:t>
      </w:r>
      <w:r>
        <w:rPr>
          <w:rFonts w:eastAsia="Times New Roman" w:cstheme="minorHAnsi"/>
          <w:color w:val="000000"/>
          <w:sz w:val="24"/>
          <w:szCs w:val="24"/>
          <w:bdr w:val="none" w:sz="0" w:space="0" w:color="auto" w:frame="1"/>
          <w:lang w:eastAsia="ru-RU"/>
        </w:rPr>
        <w:t>предоставл</w:t>
      </w:r>
      <w:r w:rsidR="00214757">
        <w:rPr>
          <w:rFonts w:eastAsia="Times New Roman" w:cstheme="minorHAnsi"/>
          <w:color w:val="000000"/>
          <w:sz w:val="24"/>
          <w:szCs w:val="24"/>
          <w:bdr w:val="none" w:sz="0" w:space="0" w:color="auto" w:frame="1"/>
          <w:lang w:eastAsia="ru-RU"/>
        </w:rPr>
        <w:t>ять</w:t>
      </w:r>
      <w:r>
        <w:rPr>
          <w:rFonts w:eastAsia="Times New Roman" w:cstheme="minorHAnsi"/>
          <w:color w:val="000000"/>
          <w:sz w:val="24"/>
          <w:szCs w:val="24"/>
          <w:bdr w:val="none" w:sz="0" w:space="0" w:color="auto" w:frame="1"/>
          <w:lang w:eastAsia="ru-RU"/>
        </w:rPr>
        <w:t xml:space="preserve"> следующие </w:t>
      </w:r>
      <w:proofErr w:type="spellStart"/>
      <w:r>
        <w:rPr>
          <w:rFonts w:eastAsia="Times New Roman" w:cstheme="minorHAnsi"/>
          <w:color w:val="000000"/>
          <w:sz w:val="24"/>
          <w:szCs w:val="24"/>
          <w:bdr w:val="none" w:sz="0" w:space="0" w:color="auto" w:frame="1"/>
          <w:lang w:eastAsia="ru-RU"/>
        </w:rPr>
        <w:t>ПДн</w:t>
      </w:r>
      <w:proofErr w:type="spellEnd"/>
      <w:r w:rsidR="007B5047">
        <w:rPr>
          <w:rFonts w:eastAsia="Times New Roman" w:cstheme="minorHAnsi"/>
          <w:color w:val="000000"/>
          <w:sz w:val="24"/>
          <w:szCs w:val="24"/>
          <w:bdr w:val="none" w:sz="0" w:space="0" w:color="auto" w:frame="1"/>
          <w:lang w:eastAsia="ru-RU"/>
        </w:rPr>
        <w:t xml:space="preserve">, в </w:t>
      </w:r>
      <w:proofErr w:type="spellStart"/>
      <w:r w:rsidR="007B5047">
        <w:rPr>
          <w:rFonts w:eastAsia="Times New Roman" w:cstheme="minorHAnsi"/>
          <w:color w:val="000000"/>
          <w:sz w:val="24"/>
          <w:szCs w:val="24"/>
          <w:bdr w:val="none" w:sz="0" w:space="0" w:color="auto" w:frame="1"/>
          <w:lang w:eastAsia="ru-RU"/>
        </w:rPr>
        <w:t>т.ч</w:t>
      </w:r>
      <w:proofErr w:type="spellEnd"/>
      <w:r w:rsidR="007B5047">
        <w:rPr>
          <w:rFonts w:eastAsia="Times New Roman" w:cstheme="minorHAnsi"/>
          <w:color w:val="000000"/>
          <w:sz w:val="24"/>
          <w:szCs w:val="24"/>
          <w:bdr w:val="none" w:sz="0" w:space="0" w:color="auto" w:frame="1"/>
          <w:lang w:eastAsia="ru-RU"/>
        </w:rPr>
        <w:t>. в зависимости от своего Статуса на Платформе</w:t>
      </w:r>
      <w:r>
        <w:rPr>
          <w:rFonts w:eastAsia="Times New Roman" w:cstheme="minorHAnsi"/>
          <w:color w:val="000000"/>
          <w:sz w:val="24"/>
          <w:szCs w:val="24"/>
          <w:bdr w:val="none" w:sz="0" w:space="0" w:color="auto" w:frame="1"/>
          <w:lang w:eastAsia="ru-RU"/>
        </w:rPr>
        <w:t>:</w:t>
      </w:r>
    </w:p>
    <w:tbl>
      <w:tblPr>
        <w:tblStyle w:val="a8"/>
        <w:tblW w:w="978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1"/>
        <w:gridCol w:w="2254"/>
        <w:gridCol w:w="2410"/>
        <w:gridCol w:w="2268"/>
        <w:gridCol w:w="2271"/>
      </w:tblGrid>
      <w:tr w:rsidR="001E352D" w:rsidRPr="0007062C" w14:paraId="7D5FBD7C" w14:textId="7A29802E" w:rsidTr="005C737D">
        <w:trPr>
          <w:tblHeader/>
        </w:trPr>
        <w:tc>
          <w:tcPr>
            <w:tcW w:w="581" w:type="dxa"/>
            <w:tcBorders>
              <w:bottom w:val="double" w:sz="4" w:space="0" w:color="auto"/>
            </w:tcBorders>
          </w:tcPr>
          <w:p w14:paraId="1BC8F8D5" w14:textId="77777777" w:rsidR="001E352D" w:rsidRPr="0007062C" w:rsidRDefault="001E352D" w:rsidP="00363CE4">
            <w:pPr>
              <w:pStyle w:val="a6"/>
              <w:spacing w:before="120" w:after="120"/>
              <w:ind w:left="0"/>
              <w:contextualSpacing w:val="0"/>
              <w:rPr>
                <w:rFonts w:eastAsia="Times New Roman" w:cstheme="minorHAnsi"/>
                <w:color w:val="000000"/>
                <w:sz w:val="24"/>
                <w:szCs w:val="24"/>
                <w:bdr w:val="none" w:sz="0" w:space="0" w:color="auto" w:frame="1"/>
                <w:lang w:eastAsia="ru-RU"/>
              </w:rPr>
            </w:pPr>
          </w:p>
        </w:tc>
        <w:tc>
          <w:tcPr>
            <w:tcW w:w="2254" w:type="dxa"/>
            <w:tcBorders>
              <w:bottom w:val="double" w:sz="4" w:space="0" w:color="auto"/>
            </w:tcBorders>
          </w:tcPr>
          <w:p w14:paraId="07FEC4CC" w14:textId="77777777" w:rsidR="001E352D" w:rsidRPr="0007062C" w:rsidRDefault="001E352D" w:rsidP="00363CE4">
            <w:pPr>
              <w:pStyle w:val="a6"/>
              <w:spacing w:before="120" w:after="120"/>
              <w:ind w:left="0"/>
              <w:contextualSpacing w:val="0"/>
              <w:rPr>
                <w:rFonts w:eastAsia="Times New Roman" w:cstheme="minorHAnsi"/>
                <w:color w:val="000000"/>
                <w:sz w:val="24"/>
                <w:szCs w:val="24"/>
                <w:bdr w:val="none" w:sz="0" w:space="0" w:color="auto" w:frame="1"/>
                <w:lang w:eastAsia="ru-RU"/>
              </w:rPr>
            </w:pPr>
            <w:r w:rsidRPr="0007062C">
              <w:rPr>
                <w:rFonts w:eastAsia="Times New Roman" w:cstheme="minorHAnsi"/>
                <w:color w:val="000000"/>
                <w:sz w:val="24"/>
                <w:szCs w:val="24"/>
                <w:bdr w:val="none" w:sz="0" w:space="0" w:color="auto" w:frame="1"/>
                <w:lang w:eastAsia="ru-RU"/>
              </w:rPr>
              <w:t>Цель обработки</w:t>
            </w:r>
          </w:p>
        </w:tc>
        <w:tc>
          <w:tcPr>
            <w:tcW w:w="2410" w:type="dxa"/>
            <w:tcBorders>
              <w:bottom w:val="double" w:sz="4" w:space="0" w:color="auto"/>
            </w:tcBorders>
          </w:tcPr>
          <w:p w14:paraId="53D0692D" w14:textId="77777777" w:rsidR="001E352D" w:rsidRPr="0007062C" w:rsidRDefault="001E352D" w:rsidP="00363CE4">
            <w:pPr>
              <w:pStyle w:val="a6"/>
              <w:spacing w:before="120" w:after="120"/>
              <w:ind w:left="360"/>
              <w:contextualSpacing w:val="0"/>
              <w:rPr>
                <w:rFonts w:eastAsia="Times New Roman" w:cstheme="minorHAnsi"/>
                <w:color w:val="000000"/>
                <w:sz w:val="24"/>
                <w:szCs w:val="24"/>
                <w:bdr w:val="none" w:sz="0" w:space="0" w:color="auto" w:frame="1"/>
                <w:lang w:eastAsia="ru-RU"/>
              </w:rPr>
            </w:pPr>
            <w:r w:rsidRPr="0007062C">
              <w:rPr>
                <w:rFonts w:eastAsia="Times New Roman" w:cstheme="minorHAnsi"/>
                <w:color w:val="000000"/>
                <w:sz w:val="24"/>
                <w:szCs w:val="24"/>
                <w:bdr w:val="none" w:sz="0" w:space="0" w:color="auto" w:frame="1"/>
                <w:lang w:eastAsia="ru-RU"/>
              </w:rPr>
              <w:t>Персональные данные</w:t>
            </w:r>
          </w:p>
        </w:tc>
        <w:tc>
          <w:tcPr>
            <w:tcW w:w="2268" w:type="dxa"/>
            <w:tcBorders>
              <w:bottom w:val="double" w:sz="4" w:space="0" w:color="auto"/>
            </w:tcBorders>
          </w:tcPr>
          <w:p w14:paraId="0A0B2636" w14:textId="68598D9C" w:rsidR="001E352D" w:rsidRPr="0007062C" w:rsidRDefault="001E352D" w:rsidP="00BD273E">
            <w:pPr>
              <w:pStyle w:val="a6"/>
              <w:spacing w:before="120" w:after="120"/>
              <w:ind w:left="0"/>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Основание</w:t>
            </w:r>
          </w:p>
        </w:tc>
        <w:tc>
          <w:tcPr>
            <w:tcW w:w="2271" w:type="dxa"/>
            <w:tcBorders>
              <w:bottom w:val="double" w:sz="4" w:space="0" w:color="auto"/>
            </w:tcBorders>
          </w:tcPr>
          <w:p w14:paraId="2527704E" w14:textId="38B8E784" w:rsidR="001E352D" w:rsidRDefault="001E352D" w:rsidP="00BD273E">
            <w:pPr>
              <w:pStyle w:val="a6"/>
              <w:spacing w:before="120" w:after="120"/>
              <w:ind w:left="0"/>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Срок обработки / хранения</w:t>
            </w:r>
          </w:p>
        </w:tc>
      </w:tr>
      <w:tr w:rsidR="001E352D" w:rsidRPr="0007062C" w14:paraId="23562A91" w14:textId="750C2318" w:rsidTr="005C737D">
        <w:tc>
          <w:tcPr>
            <w:tcW w:w="581" w:type="dxa"/>
            <w:tcBorders>
              <w:top w:val="double" w:sz="4" w:space="0" w:color="auto"/>
              <w:bottom w:val="single" w:sz="4" w:space="0" w:color="auto"/>
            </w:tcBorders>
          </w:tcPr>
          <w:p w14:paraId="5CE3610C" w14:textId="47773879" w:rsidR="001E352D" w:rsidRDefault="001E352D" w:rsidP="00363CE4">
            <w:pPr>
              <w:pStyle w:val="a6"/>
              <w:spacing w:before="120" w:after="120"/>
              <w:ind w:left="0"/>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1.</w:t>
            </w:r>
          </w:p>
        </w:tc>
        <w:tc>
          <w:tcPr>
            <w:tcW w:w="9198" w:type="dxa"/>
            <w:gridSpan w:val="4"/>
            <w:tcBorders>
              <w:top w:val="double" w:sz="4" w:space="0" w:color="auto"/>
              <w:bottom w:val="single" w:sz="4" w:space="0" w:color="auto"/>
            </w:tcBorders>
          </w:tcPr>
          <w:p w14:paraId="6DAB49D9" w14:textId="684E85BC" w:rsidR="001E352D" w:rsidRDefault="001E352D" w:rsidP="00A146D1">
            <w:pPr>
              <w:shd w:val="clear" w:color="auto" w:fill="FFFFFF"/>
              <w:spacing w:before="120" w:after="100" w:afterAutospacing="1"/>
              <w:rPr>
                <w:rFonts w:eastAsia="Calibri" w:cstheme="minorHAnsi"/>
                <w:sz w:val="24"/>
                <w:szCs w:val="24"/>
              </w:rPr>
            </w:pPr>
            <w:r>
              <w:rPr>
                <w:rFonts w:eastAsia="Calibri" w:cstheme="minorHAnsi"/>
                <w:sz w:val="24"/>
                <w:szCs w:val="24"/>
              </w:rPr>
              <w:t>Продвижение товаров, работ, услуг на рынке:</w:t>
            </w:r>
          </w:p>
        </w:tc>
      </w:tr>
      <w:tr w:rsidR="001E352D" w:rsidRPr="0007062C" w14:paraId="24169983" w14:textId="5F3D0D08" w:rsidTr="005C737D">
        <w:tc>
          <w:tcPr>
            <w:tcW w:w="581" w:type="dxa"/>
            <w:tcBorders>
              <w:top w:val="single" w:sz="4" w:space="0" w:color="auto"/>
              <w:bottom w:val="single" w:sz="4" w:space="0" w:color="auto"/>
            </w:tcBorders>
          </w:tcPr>
          <w:p w14:paraId="5CF52B97" w14:textId="3A462E5D" w:rsidR="001E352D" w:rsidRPr="00F31900" w:rsidRDefault="001E352D" w:rsidP="00363CE4">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1.1.</w:t>
            </w:r>
          </w:p>
        </w:tc>
        <w:tc>
          <w:tcPr>
            <w:tcW w:w="2254" w:type="dxa"/>
            <w:tcBorders>
              <w:top w:val="single" w:sz="4" w:space="0" w:color="auto"/>
              <w:bottom w:val="single" w:sz="4" w:space="0" w:color="auto"/>
            </w:tcBorders>
          </w:tcPr>
          <w:p w14:paraId="44962F46" w14:textId="6209D1CF" w:rsidR="001E352D" w:rsidRPr="00F31900" w:rsidRDefault="001E352D" w:rsidP="001E352D">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Calibri" w:cstheme="minorHAnsi"/>
                <w:szCs w:val="24"/>
              </w:rPr>
              <w:t>Н</w:t>
            </w:r>
            <w:r w:rsidRPr="00F31900">
              <w:rPr>
                <w:rFonts w:eastAsia="Times New Roman" w:cstheme="minorHAnsi"/>
                <w:color w:val="000000"/>
                <w:szCs w:val="24"/>
                <w:bdr w:val="none" w:sz="0" w:space="0" w:color="auto" w:frame="1"/>
                <w:lang w:eastAsia="ru-RU"/>
              </w:rPr>
              <w:t>аправление информационных и рекламных материалов Оператора</w:t>
            </w:r>
          </w:p>
        </w:tc>
        <w:tc>
          <w:tcPr>
            <w:tcW w:w="2410" w:type="dxa"/>
            <w:tcBorders>
              <w:top w:val="single" w:sz="4" w:space="0" w:color="auto"/>
              <w:bottom w:val="single" w:sz="4" w:space="0" w:color="auto"/>
            </w:tcBorders>
          </w:tcPr>
          <w:p w14:paraId="0160CAE1" w14:textId="57E7A51E" w:rsidR="001E352D" w:rsidRPr="00F31900" w:rsidRDefault="001E352D"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имя</w:t>
            </w:r>
          </w:p>
          <w:p w14:paraId="1B83A326" w14:textId="0DA83854" w:rsidR="001E352D" w:rsidRPr="00F31900" w:rsidRDefault="001E352D"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адрес электронной почты</w:t>
            </w:r>
          </w:p>
        </w:tc>
        <w:tc>
          <w:tcPr>
            <w:tcW w:w="2268" w:type="dxa"/>
            <w:tcBorders>
              <w:top w:val="single" w:sz="4" w:space="0" w:color="auto"/>
              <w:bottom w:val="single" w:sz="4" w:space="0" w:color="auto"/>
            </w:tcBorders>
          </w:tcPr>
          <w:p w14:paraId="00B9F1F2" w14:textId="120C9D82" w:rsidR="001E352D" w:rsidRPr="00F31900" w:rsidRDefault="00C05BB9" w:rsidP="00C05BB9">
            <w:pPr>
              <w:shd w:val="clear" w:color="auto" w:fill="FFFFFF"/>
              <w:spacing w:before="120" w:after="100" w:afterAutospacing="1"/>
              <w:rPr>
                <w:rFonts w:eastAsia="Times New Roman" w:cstheme="minorHAnsi"/>
                <w:color w:val="000000"/>
                <w:szCs w:val="24"/>
                <w:bdr w:val="none" w:sz="0" w:space="0" w:color="auto" w:frame="1"/>
                <w:lang w:eastAsia="ru-RU"/>
              </w:rPr>
            </w:pPr>
            <w:r>
              <w:t xml:space="preserve">согласие субъекта </w:t>
            </w:r>
            <w:proofErr w:type="spellStart"/>
            <w:r>
              <w:t>ПДн</w:t>
            </w:r>
            <w:proofErr w:type="spellEnd"/>
          </w:p>
        </w:tc>
        <w:tc>
          <w:tcPr>
            <w:tcW w:w="2271" w:type="dxa"/>
            <w:tcBorders>
              <w:top w:val="single" w:sz="4" w:space="0" w:color="auto"/>
              <w:bottom w:val="single" w:sz="4" w:space="0" w:color="auto"/>
            </w:tcBorders>
          </w:tcPr>
          <w:p w14:paraId="4429C7D8" w14:textId="090696FB" w:rsidR="001E352D" w:rsidRPr="00F31900" w:rsidRDefault="001E352D" w:rsidP="001E352D">
            <w:pPr>
              <w:shd w:val="clear" w:color="auto" w:fill="FFFFFF"/>
              <w:spacing w:before="120" w:after="100" w:afterAutospacing="1"/>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до момента отзыва согласия</w:t>
            </w:r>
          </w:p>
        </w:tc>
      </w:tr>
      <w:tr w:rsidR="001E352D" w:rsidRPr="0007062C" w14:paraId="05D50E21" w14:textId="11E47E71" w:rsidTr="005C737D">
        <w:tc>
          <w:tcPr>
            <w:tcW w:w="581" w:type="dxa"/>
            <w:tcBorders>
              <w:top w:val="single" w:sz="4" w:space="0" w:color="auto"/>
              <w:bottom w:val="single" w:sz="4" w:space="0" w:color="auto"/>
            </w:tcBorders>
          </w:tcPr>
          <w:p w14:paraId="4BE47336" w14:textId="2BFBDE71" w:rsidR="001E352D" w:rsidRDefault="001E352D" w:rsidP="00363CE4">
            <w:pPr>
              <w:pStyle w:val="a6"/>
              <w:spacing w:before="120" w:after="120"/>
              <w:ind w:left="0"/>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lastRenderedPageBreak/>
              <w:t>2.</w:t>
            </w:r>
          </w:p>
        </w:tc>
        <w:tc>
          <w:tcPr>
            <w:tcW w:w="9198" w:type="dxa"/>
            <w:gridSpan w:val="4"/>
            <w:tcBorders>
              <w:top w:val="single" w:sz="4" w:space="0" w:color="auto"/>
              <w:bottom w:val="single" w:sz="4" w:space="0" w:color="auto"/>
            </w:tcBorders>
          </w:tcPr>
          <w:p w14:paraId="05D367C8" w14:textId="6E07F2F6" w:rsidR="001E352D" w:rsidRDefault="001E352D" w:rsidP="00F85E43">
            <w:pPr>
              <w:spacing w:before="60" w:after="6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Подготовка, заключение и исполнение гражданско-правового договора</w:t>
            </w:r>
          </w:p>
        </w:tc>
      </w:tr>
      <w:tr w:rsidR="001E352D" w:rsidRPr="0007062C" w14:paraId="47F2EBEB" w14:textId="1A411603" w:rsidTr="005C737D">
        <w:tc>
          <w:tcPr>
            <w:tcW w:w="581" w:type="dxa"/>
            <w:tcBorders>
              <w:top w:val="single" w:sz="4" w:space="0" w:color="auto"/>
              <w:bottom w:val="single" w:sz="4" w:space="0" w:color="auto"/>
            </w:tcBorders>
          </w:tcPr>
          <w:p w14:paraId="7F2FCD09" w14:textId="03F2E26A" w:rsidR="001E352D" w:rsidRPr="00F31900" w:rsidRDefault="001E352D" w:rsidP="001E352D">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2.1</w:t>
            </w:r>
          </w:p>
        </w:tc>
        <w:tc>
          <w:tcPr>
            <w:tcW w:w="2254" w:type="dxa"/>
            <w:tcBorders>
              <w:top w:val="single" w:sz="4" w:space="0" w:color="auto"/>
              <w:bottom w:val="single" w:sz="4" w:space="0" w:color="auto"/>
            </w:tcBorders>
          </w:tcPr>
          <w:p w14:paraId="67D9DF0F" w14:textId="2C21864C" w:rsidR="001E352D" w:rsidRPr="00F31900" w:rsidRDefault="001E352D" w:rsidP="007B5047">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Регистрация на Платформе</w:t>
            </w:r>
            <w:r w:rsidR="00F73BF6">
              <w:rPr>
                <w:rFonts w:eastAsia="Times New Roman" w:cstheme="minorHAnsi"/>
                <w:color w:val="000000"/>
                <w:szCs w:val="24"/>
                <w:bdr w:val="none" w:sz="0" w:space="0" w:color="auto" w:frame="1"/>
                <w:lang w:eastAsia="ru-RU"/>
              </w:rPr>
              <w:t xml:space="preserve"> </w:t>
            </w:r>
            <w:r w:rsidR="007B5047">
              <w:rPr>
                <w:rFonts w:eastAsia="Times New Roman" w:cstheme="minorHAnsi"/>
                <w:color w:val="000000"/>
                <w:szCs w:val="24"/>
                <w:bdr w:val="none" w:sz="0" w:space="0" w:color="auto" w:frame="1"/>
                <w:lang w:eastAsia="ru-RU"/>
              </w:rPr>
              <w:t>П</w:t>
            </w:r>
            <w:r w:rsidR="00F73BF6">
              <w:rPr>
                <w:rFonts w:eastAsia="Times New Roman" w:cstheme="minorHAnsi"/>
                <w:color w:val="000000"/>
                <w:szCs w:val="24"/>
                <w:bdr w:val="none" w:sz="0" w:space="0" w:color="auto" w:frame="1"/>
                <w:lang w:eastAsia="ru-RU"/>
              </w:rPr>
              <w:t xml:space="preserve">ользователя со </w:t>
            </w:r>
            <w:r w:rsidR="007B5047">
              <w:rPr>
                <w:rFonts w:eastAsia="Times New Roman" w:cstheme="minorHAnsi"/>
                <w:color w:val="000000"/>
                <w:szCs w:val="24"/>
                <w:bdr w:val="none" w:sz="0" w:space="0" w:color="auto" w:frame="1"/>
                <w:lang w:eastAsia="ru-RU"/>
              </w:rPr>
              <w:t>С</w:t>
            </w:r>
            <w:r w:rsidR="00F73BF6">
              <w:rPr>
                <w:rFonts w:eastAsia="Times New Roman" w:cstheme="minorHAnsi"/>
                <w:color w:val="000000"/>
                <w:szCs w:val="24"/>
                <w:bdr w:val="none" w:sz="0" w:space="0" w:color="auto" w:frame="1"/>
                <w:lang w:eastAsia="ru-RU"/>
              </w:rPr>
              <w:t>татусом Ученик</w:t>
            </w:r>
          </w:p>
        </w:tc>
        <w:tc>
          <w:tcPr>
            <w:tcW w:w="2410" w:type="dxa"/>
            <w:tcBorders>
              <w:top w:val="single" w:sz="4" w:space="0" w:color="auto"/>
              <w:bottom w:val="single" w:sz="4" w:space="0" w:color="auto"/>
            </w:tcBorders>
          </w:tcPr>
          <w:p w14:paraId="4D5178C0" w14:textId="40514AD6" w:rsidR="001E352D" w:rsidRDefault="001E352D"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имя</w:t>
            </w:r>
          </w:p>
          <w:p w14:paraId="09B0C831" w14:textId="7983E0F4" w:rsidR="00B44553" w:rsidRDefault="00B44553"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фамилия</w:t>
            </w:r>
          </w:p>
          <w:p w14:paraId="5359ECDF" w14:textId="6E4AD1F4" w:rsidR="00B44553" w:rsidRPr="00F31900" w:rsidRDefault="00B44553"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отчество</w:t>
            </w:r>
          </w:p>
          <w:p w14:paraId="2863D808" w14:textId="4765796C" w:rsidR="001E352D" w:rsidRDefault="001E352D"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адрес электронной почты</w:t>
            </w:r>
          </w:p>
          <w:p w14:paraId="1AF000C6" w14:textId="4F083EA2" w:rsidR="00B44553" w:rsidRDefault="00B44553"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дата рождения</w:t>
            </w:r>
          </w:p>
          <w:p w14:paraId="0A57AAE4" w14:textId="6297E5B4" w:rsidR="00B44553" w:rsidRDefault="00B44553" w:rsidP="001E352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адрес</w:t>
            </w:r>
          </w:p>
          <w:p w14:paraId="40A17C8D" w14:textId="45F0A4DD" w:rsidR="003E1490" w:rsidRDefault="003E1490" w:rsidP="001E352D">
            <w:pPr>
              <w:numPr>
                <w:ilvl w:val="0"/>
                <w:numId w:val="7"/>
              </w:numPr>
              <w:shd w:val="clear" w:color="auto" w:fill="FFFFFF"/>
              <w:spacing w:before="120" w:after="120"/>
              <w:ind w:left="357" w:hanging="357"/>
              <w:rPr>
                <w:rFonts w:eastAsia="Times New Roman" w:cstheme="minorHAnsi"/>
                <w:color w:val="000000"/>
                <w:szCs w:val="24"/>
                <w:highlight w:val="green"/>
                <w:bdr w:val="none" w:sz="0" w:space="0" w:color="auto" w:frame="1"/>
                <w:lang w:eastAsia="ru-RU"/>
              </w:rPr>
            </w:pPr>
            <w:r w:rsidRPr="00B44553">
              <w:rPr>
                <w:rFonts w:eastAsia="Times New Roman" w:cstheme="minorHAnsi"/>
                <w:color w:val="000000"/>
                <w:szCs w:val="24"/>
                <w:highlight w:val="green"/>
                <w:bdr w:val="none" w:sz="0" w:space="0" w:color="auto" w:frame="1"/>
                <w:lang w:eastAsia="ru-RU"/>
              </w:rPr>
              <w:t>номер телефона</w:t>
            </w:r>
          </w:p>
          <w:p w14:paraId="2C4F27FB" w14:textId="10B3F62F" w:rsidR="001E352D" w:rsidRPr="00F31900" w:rsidRDefault="001E352D" w:rsidP="001E352D">
            <w:pPr>
              <w:shd w:val="clear" w:color="auto" w:fill="FFFFFF"/>
              <w:spacing w:before="120" w:after="120"/>
              <w:ind w:left="357"/>
              <w:rPr>
                <w:rFonts w:eastAsia="Times New Roman" w:cstheme="minorHAnsi"/>
                <w:color w:val="000000"/>
                <w:szCs w:val="24"/>
                <w:bdr w:val="none" w:sz="0" w:space="0" w:color="auto" w:frame="1"/>
                <w:lang w:eastAsia="ru-RU"/>
              </w:rPr>
            </w:pPr>
          </w:p>
        </w:tc>
        <w:tc>
          <w:tcPr>
            <w:tcW w:w="2268" w:type="dxa"/>
            <w:tcBorders>
              <w:top w:val="single" w:sz="4" w:space="0" w:color="auto"/>
              <w:bottom w:val="single" w:sz="4" w:space="0" w:color="auto"/>
            </w:tcBorders>
          </w:tcPr>
          <w:p w14:paraId="73BD8061" w14:textId="7CB5FEAD" w:rsidR="001E352D" w:rsidRPr="00F31900" w:rsidRDefault="00C05BB9" w:rsidP="001E352D">
            <w:pPr>
              <w:spacing w:before="120" w:after="60"/>
              <w:rPr>
                <w:rFonts w:eastAsia="Times New Roman" w:cstheme="minorHAnsi"/>
                <w:color w:val="000000"/>
                <w:szCs w:val="24"/>
                <w:bdr w:val="none" w:sz="0" w:space="0" w:color="auto" w:frame="1"/>
                <w:lang w:eastAsia="ru-RU"/>
              </w:rPr>
            </w:pPr>
            <w:r>
              <w:t>заключение и исполнение договора</w:t>
            </w:r>
          </w:p>
        </w:tc>
        <w:tc>
          <w:tcPr>
            <w:tcW w:w="2271" w:type="dxa"/>
            <w:tcBorders>
              <w:top w:val="single" w:sz="4" w:space="0" w:color="auto"/>
              <w:bottom w:val="single" w:sz="4" w:space="0" w:color="auto"/>
            </w:tcBorders>
          </w:tcPr>
          <w:p w14:paraId="4DF626F6" w14:textId="1323BCE1" w:rsidR="001E352D" w:rsidRPr="00F31900" w:rsidRDefault="001E352D" w:rsidP="001E352D">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в течение срока действия договора и 3 года после его прекращения, если более длительный срок не предусмотрен законом</w:t>
            </w:r>
          </w:p>
        </w:tc>
      </w:tr>
      <w:tr w:rsidR="00F73BF6" w:rsidRPr="0007062C" w14:paraId="0947D9F3" w14:textId="77777777" w:rsidTr="005C737D">
        <w:tc>
          <w:tcPr>
            <w:tcW w:w="581" w:type="dxa"/>
            <w:tcBorders>
              <w:top w:val="single" w:sz="4" w:space="0" w:color="auto"/>
              <w:bottom w:val="single" w:sz="4" w:space="0" w:color="auto"/>
            </w:tcBorders>
          </w:tcPr>
          <w:p w14:paraId="3A68EB3F" w14:textId="6151C92F" w:rsidR="00F73BF6" w:rsidRPr="00F31900" w:rsidRDefault="00F73BF6" w:rsidP="00F73BF6">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2.2</w:t>
            </w:r>
          </w:p>
        </w:tc>
        <w:tc>
          <w:tcPr>
            <w:tcW w:w="2254" w:type="dxa"/>
            <w:tcBorders>
              <w:top w:val="single" w:sz="4" w:space="0" w:color="auto"/>
              <w:bottom w:val="single" w:sz="4" w:space="0" w:color="auto"/>
            </w:tcBorders>
          </w:tcPr>
          <w:p w14:paraId="6615A65A" w14:textId="510FDA1C" w:rsidR="00F73BF6" w:rsidRPr="00F31900" w:rsidRDefault="000A3B1C" w:rsidP="007B5047">
            <w:pPr>
              <w:pStyle w:val="a6"/>
              <w:spacing w:before="120" w:after="120"/>
              <w:ind w:left="0"/>
              <w:contextualSpacing w:val="0"/>
              <w:rPr>
                <w:rFonts w:eastAsia="Times New Roman" w:cstheme="minorHAnsi"/>
                <w:color w:val="000000"/>
                <w:szCs w:val="24"/>
                <w:bdr w:val="none" w:sz="0" w:space="0" w:color="auto" w:frame="1"/>
                <w:lang w:eastAsia="ru-RU"/>
              </w:rPr>
            </w:pPr>
            <w:r>
              <w:t>Регистрация, проверка сведений и предоставление Статуса Преподавателя</w:t>
            </w:r>
          </w:p>
        </w:tc>
        <w:tc>
          <w:tcPr>
            <w:tcW w:w="2410" w:type="dxa"/>
            <w:tcBorders>
              <w:top w:val="single" w:sz="4" w:space="0" w:color="auto"/>
              <w:bottom w:val="single" w:sz="4" w:space="0" w:color="auto"/>
            </w:tcBorders>
          </w:tcPr>
          <w:p w14:paraId="5DDF3172" w14:textId="77777777" w:rsidR="00F73BF6" w:rsidRDefault="00F73BF6" w:rsidP="00F73BF6">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имя</w:t>
            </w:r>
          </w:p>
          <w:p w14:paraId="5678C35F" w14:textId="77777777" w:rsidR="00F73BF6" w:rsidRDefault="00F73BF6" w:rsidP="00F73BF6">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фамилия</w:t>
            </w:r>
          </w:p>
          <w:p w14:paraId="71EBEEFF" w14:textId="77777777" w:rsidR="00F73BF6" w:rsidRPr="00F31900" w:rsidRDefault="00F73BF6" w:rsidP="00F73BF6">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отчество</w:t>
            </w:r>
          </w:p>
          <w:p w14:paraId="033CA487" w14:textId="77777777" w:rsidR="00F73BF6" w:rsidRDefault="00F73BF6" w:rsidP="00F73BF6">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адрес электронной почты</w:t>
            </w:r>
          </w:p>
          <w:p w14:paraId="48807422" w14:textId="77777777" w:rsidR="00F73BF6" w:rsidRDefault="00F73BF6" w:rsidP="00F73BF6">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дата рождения</w:t>
            </w:r>
          </w:p>
          <w:p w14:paraId="02F412D3" w14:textId="77777777" w:rsidR="00F73BF6" w:rsidRDefault="00F73BF6" w:rsidP="00F73BF6">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адрес</w:t>
            </w:r>
          </w:p>
          <w:p w14:paraId="6882E44B" w14:textId="77777777" w:rsidR="00F73BF6" w:rsidRDefault="00F73BF6" w:rsidP="00F73BF6">
            <w:pPr>
              <w:numPr>
                <w:ilvl w:val="0"/>
                <w:numId w:val="7"/>
              </w:numPr>
              <w:shd w:val="clear" w:color="auto" w:fill="FFFFFF"/>
              <w:spacing w:before="120" w:after="120"/>
              <w:ind w:left="357" w:hanging="357"/>
              <w:rPr>
                <w:rFonts w:eastAsia="Times New Roman" w:cstheme="minorHAnsi"/>
                <w:color w:val="000000"/>
                <w:szCs w:val="24"/>
                <w:highlight w:val="green"/>
                <w:bdr w:val="none" w:sz="0" w:space="0" w:color="auto" w:frame="1"/>
                <w:lang w:eastAsia="ru-RU"/>
              </w:rPr>
            </w:pPr>
            <w:r w:rsidRPr="00B44553">
              <w:rPr>
                <w:rFonts w:eastAsia="Times New Roman" w:cstheme="minorHAnsi"/>
                <w:color w:val="000000"/>
                <w:szCs w:val="24"/>
                <w:highlight w:val="green"/>
                <w:bdr w:val="none" w:sz="0" w:space="0" w:color="auto" w:frame="1"/>
                <w:lang w:eastAsia="ru-RU"/>
              </w:rPr>
              <w:t>номер телефона</w:t>
            </w:r>
          </w:p>
          <w:p w14:paraId="679BBC0F" w14:textId="02E64644" w:rsidR="007B5047" w:rsidRPr="000B43AA" w:rsidRDefault="000A3B1C" w:rsidP="000B43AA">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A3B1C">
              <w:rPr>
                <w:rFonts w:eastAsia="Times New Roman" w:cstheme="minorHAnsi"/>
                <w:color w:val="000000"/>
                <w:szCs w:val="24"/>
                <w:bdr w:val="none" w:sz="0" w:space="0" w:color="auto" w:frame="1"/>
                <w:lang w:eastAsia="ru-RU"/>
              </w:rPr>
              <w:t>сведения, обязательные для регистрации и подтверждения Статуса Преподавателя</w:t>
            </w:r>
          </w:p>
        </w:tc>
        <w:tc>
          <w:tcPr>
            <w:tcW w:w="2268" w:type="dxa"/>
            <w:tcBorders>
              <w:top w:val="single" w:sz="4" w:space="0" w:color="auto"/>
              <w:bottom w:val="single" w:sz="4" w:space="0" w:color="auto"/>
            </w:tcBorders>
          </w:tcPr>
          <w:p w14:paraId="5C8A84D5" w14:textId="02D8EEA6" w:rsidR="00F73BF6" w:rsidRDefault="00F73BF6" w:rsidP="00F73BF6">
            <w:pPr>
              <w:spacing w:before="120" w:after="60"/>
            </w:pPr>
            <w:r>
              <w:t>заключение и исполнение договора</w:t>
            </w:r>
          </w:p>
        </w:tc>
        <w:tc>
          <w:tcPr>
            <w:tcW w:w="2271" w:type="dxa"/>
            <w:tcBorders>
              <w:top w:val="single" w:sz="4" w:space="0" w:color="auto"/>
              <w:bottom w:val="single" w:sz="4" w:space="0" w:color="auto"/>
            </w:tcBorders>
          </w:tcPr>
          <w:p w14:paraId="4916C31C" w14:textId="574807C2" w:rsidR="00F73BF6" w:rsidRPr="00F31900" w:rsidRDefault="00F73BF6" w:rsidP="00F73BF6">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в течение срока действия договора и 3 года после его прекращения, если более длительный срок не предусмотрен законом</w:t>
            </w:r>
          </w:p>
        </w:tc>
      </w:tr>
      <w:tr w:rsidR="005C737D" w:rsidRPr="0007062C" w14:paraId="08E6373E" w14:textId="77777777" w:rsidTr="005C737D">
        <w:tc>
          <w:tcPr>
            <w:tcW w:w="581" w:type="dxa"/>
            <w:tcBorders>
              <w:top w:val="single" w:sz="4" w:space="0" w:color="auto"/>
              <w:bottom w:val="single" w:sz="4" w:space="0" w:color="auto"/>
            </w:tcBorders>
          </w:tcPr>
          <w:p w14:paraId="3667CF02" w14:textId="5E56BA91" w:rsidR="005C737D" w:rsidRDefault="001452E5" w:rsidP="00F73BF6">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2.3</w:t>
            </w:r>
          </w:p>
        </w:tc>
        <w:tc>
          <w:tcPr>
            <w:tcW w:w="2254" w:type="dxa"/>
            <w:tcBorders>
              <w:top w:val="single" w:sz="4" w:space="0" w:color="auto"/>
              <w:bottom w:val="single" w:sz="4" w:space="0" w:color="auto"/>
            </w:tcBorders>
          </w:tcPr>
          <w:p w14:paraId="477D60E9" w14:textId="4042B958" w:rsidR="005C737D" w:rsidRPr="00F31900" w:rsidRDefault="005C737D" w:rsidP="007B5047">
            <w:pPr>
              <w:pStyle w:val="a6"/>
              <w:spacing w:before="120" w:after="120"/>
              <w:ind w:left="0"/>
              <w:contextualSpacing w:val="0"/>
              <w:rPr>
                <w:rFonts w:eastAsia="Times New Roman" w:cstheme="minorHAnsi"/>
                <w:color w:val="000000"/>
                <w:szCs w:val="24"/>
                <w:bdr w:val="none" w:sz="0" w:space="0" w:color="auto" w:frame="1"/>
                <w:lang w:eastAsia="ru-RU"/>
              </w:rPr>
            </w:pPr>
            <w:r>
              <w:t>Заполнение Профиля и использование социальных функций Платформы</w:t>
            </w:r>
          </w:p>
        </w:tc>
        <w:tc>
          <w:tcPr>
            <w:tcW w:w="2410" w:type="dxa"/>
            <w:tcBorders>
              <w:top w:val="single" w:sz="4" w:space="0" w:color="auto"/>
              <w:bottom w:val="single" w:sz="4" w:space="0" w:color="auto"/>
            </w:tcBorders>
          </w:tcPr>
          <w:p w14:paraId="60EEC6FE" w14:textId="62F8162E" w:rsid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отображаемое имя; </w:t>
            </w:r>
          </w:p>
          <w:p w14:paraId="4354F2B6" w14:textId="7E33D276" w:rsidR="005C737D" w:rsidRP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фотоизображение или </w:t>
            </w:r>
            <w:proofErr w:type="spellStart"/>
            <w:r w:rsidRPr="005C737D">
              <w:rPr>
                <w:rFonts w:eastAsia="Times New Roman" w:cstheme="minorHAnsi"/>
                <w:color w:val="000000"/>
                <w:szCs w:val="24"/>
                <w:bdr w:val="none" w:sz="0" w:space="0" w:color="auto" w:frame="1"/>
                <w:lang w:eastAsia="ru-RU"/>
              </w:rPr>
              <w:t>аватар</w:t>
            </w:r>
            <w:proofErr w:type="spellEnd"/>
            <w:r w:rsidRPr="005C737D">
              <w:rPr>
                <w:rFonts w:eastAsia="Times New Roman" w:cstheme="minorHAnsi"/>
                <w:color w:val="000000"/>
                <w:szCs w:val="24"/>
                <w:bdr w:val="none" w:sz="0" w:space="0" w:color="auto" w:frame="1"/>
                <w:lang w:eastAsia="ru-RU"/>
              </w:rPr>
              <w:t xml:space="preserve">; </w:t>
            </w:r>
          </w:p>
          <w:p w14:paraId="2CF0144C" w14:textId="557415B6" w:rsidR="005C737D" w:rsidRP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Статус Пользователя; </w:t>
            </w:r>
          </w:p>
          <w:p w14:paraId="11477BD5" w14:textId="09A43FB5" w:rsidR="005C737D" w:rsidRP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сведения, добровольно указанные в Профиле; </w:t>
            </w:r>
          </w:p>
          <w:p w14:paraId="7E665425" w14:textId="6234EC0D" w:rsidR="005C737D" w:rsidRP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для Преподавателя — сведения об образовании, квалификации, профессиональном </w:t>
            </w:r>
            <w:r w:rsidRPr="005C737D">
              <w:rPr>
                <w:rFonts w:eastAsia="Times New Roman" w:cstheme="minorHAnsi"/>
                <w:color w:val="000000"/>
                <w:szCs w:val="24"/>
                <w:bdr w:val="none" w:sz="0" w:space="0" w:color="auto" w:frame="1"/>
                <w:lang w:eastAsia="ru-RU"/>
              </w:rPr>
              <w:lastRenderedPageBreak/>
              <w:t xml:space="preserve">опыте и ссылки на профессиональные профили; </w:t>
            </w:r>
          </w:p>
          <w:p w14:paraId="36B7115E" w14:textId="4B761BAE" w:rsidR="005C737D" w:rsidRP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Пользовательский контент, публикации, комментарии, отзывы, реакции; </w:t>
            </w:r>
          </w:p>
          <w:p w14:paraId="28221BCA" w14:textId="02EB3BB9" w:rsidR="005C737D" w:rsidRPr="005C737D"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 xml:space="preserve">сведения о связях и взаимодействиях между Пользователями; </w:t>
            </w:r>
          </w:p>
          <w:p w14:paraId="2FFB94AD" w14:textId="14070C5A" w:rsidR="005C737D" w:rsidRPr="00F31900" w:rsidRDefault="005C737D" w:rsidP="005C737D">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5C737D">
              <w:rPr>
                <w:rFonts w:eastAsia="Times New Roman" w:cstheme="minorHAnsi"/>
                <w:color w:val="000000"/>
                <w:szCs w:val="24"/>
                <w:bdr w:val="none" w:sz="0" w:space="0" w:color="auto" w:frame="1"/>
                <w:lang w:eastAsia="ru-RU"/>
              </w:rPr>
              <w:t>содержание и технические сведения сообщений.</w:t>
            </w:r>
          </w:p>
        </w:tc>
        <w:tc>
          <w:tcPr>
            <w:tcW w:w="2268" w:type="dxa"/>
            <w:tcBorders>
              <w:top w:val="single" w:sz="4" w:space="0" w:color="auto"/>
              <w:bottom w:val="single" w:sz="4" w:space="0" w:color="auto"/>
            </w:tcBorders>
          </w:tcPr>
          <w:p w14:paraId="61837601" w14:textId="0B5EF83C" w:rsidR="005C737D" w:rsidRDefault="005C737D" w:rsidP="00F73BF6">
            <w:pPr>
              <w:spacing w:before="120" w:after="60"/>
            </w:pPr>
            <w:r>
              <w:lastRenderedPageBreak/>
              <w:t>исполнение Пользовательского соглашения; отдельное согласие — в отношении данных, доступных неограниченному кругу зарегистрированных Пользователей</w:t>
            </w:r>
          </w:p>
        </w:tc>
        <w:tc>
          <w:tcPr>
            <w:tcW w:w="2271" w:type="dxa"/>
            <w:tcBorders>
              <w:top w:val="single" w:sz="4" w:space="0" w:color="auto"/>
              <w:bottom w:val="single" w:sz="4" w:space="0" w:color="auto"/>
            </w:tcBorders>
          </w:tcPr>
          <w:p w14:paraId="0B52F74F" w14:textId="45CAD0AA" w:rsidR="005C737D" w:rsidRPr="00F31900" w:rsidRDefault="005C737D" w:rsidP="00F73BF6">
            <w:pPr>
              <w:spacing w:before="120" w:after="60"/>
              <w:rPr>
                <w:rFonts w:eastAsia="Times New Roman" w:cstheme="minorHAnsi"/>
                <w:color w:val="000000"/>
                <w:szCs w:val="24"/>
                <w:bdr w:val="none" w:sz="0" w:space="0" w:color="auto" w:frame="1"/>
                <w:lang w:eastAsia="ru-RU"/>
              </w:rPr>
            </w:pPr>
            <w:r>
              <w:t>в течение срока действия Аккаунта и до удаления соответствующих данных или Пользовательского контента, если более длительная обработка не требуется для разрешения спора, защиты прав или исполнения требований законодательства</w:t>
            </w:r>
          </w:p>
        </w:tc>
      </w:tr>
      <w:tr w:rsidR="00117FF8" w:rsidRPr="0007062C" w14:paraId="46B3DB17" w14:textId="77777777" w:rsidTr="005C737D">
        <w:tc>
          <w:tcPr>
            <w:tcW w:w="581" w:type="dxa"/>
            <w:tcBorders>
              <w:top w:val="single" w:sz="4" w:space="0" w:color="auto"/>
              <w:bottom w:val="single" w:sz="4" w:space="0" w:color="auto"/>
            </w:tcBorders>
          </w:tcPr>
          <w:p w14:paraId="04507A25" w14:textId="30F40C6C" w:rsidR="00117FF8" w:rsidRDefault="00117FF8" w:rsidP="001452E5">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lastRenderedPageBreak/>
              <w:t>2.4</w:t>
            </w:r>
          </w:p>
        </w:tc>
        <w:tc>
          <w:tcPr>
            <w:tcW w:w="2254" w:type="dxa"/>
            <w:tcBorders>
              <w:top w:val="single" w:sz="4" w:space="0" w:color="auto"/>
              <w:bottom w:val="single" w:sz="4" w:space="0" w:color="auto"/>
            </w:tcBorders>
          </w:tcPr>
          <w:p w14:paraId="1E6A91E5" w14:textId="21B5BCB9" w:rsidR="00117FF8" w:rsidRDefault="003A768A" w:rsidP="00117FF8">
            <w:pPr>
              <w:pStyle w:val="a6"/>
              <w:spacing w:before="120" w:after="120"/>
              <w:ind w:left="0"/>
              <w:contextualSpacing w:val="0"/>
              <w:rPr>
                <w:rFonts w:eastAsia="Times New Roman" w:cstheme="minorHAnsi"/>
                <w:color w:val="000000"/>
                <w:szCs w:val="24"/>
                <w:bdr w:val="none" w:sz="0" w:space="0" w:color="auto" w:frame="1"/>
                <w:lang w:eastAsia="ru-RU"/>
              </w:rPr>
            </w:pPr>
            <w:r>
              <w:t>Профилирование Учеников в целях формирования и предоставления им персонализированных предложений Информационных продуктов, отображаемых на Платформе</w:t>
            </w:r>
          </w:p>
        </w:tc>
        <w:tc>
          <w:tcPr>
            <w:tcW w:w="2410" w:type="dxa"/>
            <w:tcBorders>
              <w:top w:val="single" w:sz="4" w:space="0" w:color="auto"/>
              <w:bottom w:val="single" w:sz="4" w:space="0" w:color="auto"/>
            </w:tcBorders>
          </w:tcPr>
          <w:p w14:paraId="4289D658" w14:textId="23ACACF8" w:rsidR="00117FF8" w:rsidRDefault="003A768A" w:rsidP="00117FF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t>возраст или возрастная категория</w:t>
            </w:r>
            <w:r w:rsidR="00117FF8">
              <w:rPr>
                <w:rFonts w:eastAsia="Times New Roman" w:cstheme="minorHAnsi"/>
                <w:color w:val="000000"/>
                <w:szCs w:val="24"/>
                <w:bdr w:val="none" w:sz="0" w:space="0" w:color="auto" w:frame="1"/>
                <w:lang w:eastAsia="ru-RU"/>
              </w:rPr>
              <w:t>;</w:t>
            </w:r>
          </w:p>
          <w:p w14:paraId="3CF0C2DD" w14:textId="1C9D9329" w:rsidR="00117FF8" w:rsidRDefault="003A768A" w:rsidP="00117FF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t>населенный пункт и регион проживания</w:t>
            </w:r>
            <w:r w:rsidR="00117FF8">
              <w:rPr>
                <w:rFonts w:eastAsia="Times New Roman" w:cstheme="minorHAnsi"/>
                <w:color w:val="000000"/>
                <w:szCs w:val="24"/>
                <w:bdr w:val="none" w:sz="0" w:space="0" w:color="auto" w:frame="1"/>
                <w:lang w:eastAsia="ru-RU"/>
              </w:rPr>
              <w:t>;</w:t>
            </w:r>
          </w:p>
          <w:p w14:paraId="796BB75C" w14:textId="44B48D85" w:rsidR="00117FF8" w:rsidRPr="00117FF8" w:rsidRDefault="003A768A" w:rsidP="00117FF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t>сведения об интересах, образовательной и профессиональной направленности, указанные Учеником в Профиле</w:t>
            </w:r>
            <w:r w:rsidR="00117FF8">
              <w:rPr>
                <w:rFonts w:eastAsia="Times New Roman" w:cstheme="minorHAnsi"/>
                <w:color w:val="000000"/>
                <w:szCs w:val="24"/>
                <w:bdr w:val="none" w:sz="0" w:space="0" w:color="auto" w:frame="1"/>
                <w:lang w:eastAsia="ru-RU"/>
              </w:rPr>
              <w:t>.</w:t>
            </w:r>
          </w:p>
        </w:tc>
        <w:tc>
          <w:tcPr>
            <w:tcW w:w="2268" w:type="dxa"/>
            <w:tcBorders>
              <w:top w:val="single" w:sz="4" w:space="0" w:color="auto"/>
              <w:bottom w:val="single" w:sz="4" w:space="0" w:color="auto"/>
            </w:tcBorders>
          </w:tcPr>
          <w:p w14:paraId="346634F7" w14:textId="2BB7C0E1" w:rsidR="00117FF8" w:rsidRPr="00CD1E74" w:rsidRDefault="00117FF8" w:rsidP="00FE0298">
            <w:pPr>
              <w:spacing w:before="120" w:after="60"/>
            </w:pPr>
            <w:r w:rsidRPr="00F31900">
              <w:rPr>
                <w:rFonts w:eastAsia="Times New Roman" w:cstheme="minorHAnsi"/>
                <w:color w:val="000000"/>
                <w:szCs w:val="24"/>
                <w:bdr w:val="none" w:sz="0" w:space="0" w:color="auto" w:frame="1"/>
                <w:lang w:eastAsia="ru-RU"/>
              </w:rPr>
              <w:t xml:space="preserve">согласие </w:t>
            </w:r>
            <w:r>
              <w:rPr>
                <w:rFonts w:eastAsia="Times New Roman" w:cstheme="minorHAnsi"/>
                <w:color w:val="000000"/>
                <w:szCs w:val="24"/>
                <w:bdr w:val="none" w:sz="0" w:space="0" w:color="auto" w:frame="1"/>
                <w:lang w:eastAsia="ru-RU"/>
              </w:rPr>
              <w:t xml:space="preserve">субъекта </w:t>
            </w:r>
            <w:proofErr w:type="spellStart"/>
            <w:r>
              <w:rPr>
                <w:rFonts w:eastAsia="Times New Roman" w:cstheme="minorHAnsi"/>
                <w:color w:val="000000"/>
                <w:szCs w:val="24"/>
                <w:bdr w:val="none" w:sz="0" w:space="0" w:color="auto" w:frame="1"/>
                <w:lang w:eastAsia="ru-RU"/>
              </w:rPr>
              <w:t>ПДн</w:t>
            </w:r>
            <w:proofErr w:type="spellEnd"/>
          </w:p>
        </w:tc>
        <w:tc>
          <w:tcPr>
            <w:tcW w:w="2271" w:type="dxa"/>
            <w:tcBorders>
              <w:top w:val="single" w:sz="4" w:space="0" w:color="auto"/>
              <w:bottom w:val="single" w:sz="4" w:space="0" w:color="auto"/>
            </w:tcBorders>
          </w:tcPr>
          <w:p w14:paraId="500ABAFA" w14:textId="63A13302" w:rsidR="00117FF8" w:rsidRPr="003A768A" w:rsidRDefault="003A768A" w:rsidP="00117FF8">
            <w:pPr>
              <w:spacing w:before="120" w:after="60"/>
              <w:rPr>
                <w:rFonts w:eastAsia="Times New Roman" w:cstheme="minorHAnsi"/>
                <w:color w:val="000000"/>
                <w:szCs w:val="24"/>
                <w:bdr w:val="none" w:sz="0" w:space="0" w:color="auto" w:frame="1"/>
                <w:lang w:eastAsia="ru-RU"/>
              </w:rPr>
            </w:pPr>
            <w:r>
              <w:t>до отзыва согласия или прекращения действия Аккаунта, в зависимости от того, какое из указанных обстоятельств наступит ранее</w:t>
            </w:r>
          </w:p>
        </w:tc>
      </w:tr>
      <w:tr w:rsidR="00FE0298" w:rsidRPr="0007062C" w14:paraId="4CB459D6" w14:textId="77777777" w:rsidTr="005C737D">
        <w:tc>
          <w:tcPr>
            <w:tcW w:w="581" w:type="dxa"/>
            <w:tcBorders>
              <w:top w:val="single" w:sz="4" w:space="0" w:color="auto"/>
              <w:bottom w:val="single" w:sz="4" w:space="0" w:color="auto"/>
            </w:tcBorders>
          </w:tcPr>
          <w:p w14:paraId="642CDAFF" w14:textId="53DE81E9" w:rsidR="00FE0298" w:rsidRPr="00F31900" w:rsidRDefault="00FE0298" w:rsidP="00117FF8">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2.</w:t>
            </w:r>
            <w:r w:rsidR="00117FF8">
              <w:rPr>
                <w:rFonts w:eastAsia="Times New Roman" w:cstheme="minorHAnsi"/>
                <w:color w:val="000000"/>
                <w:szCs w:val="24"/>
                <w:bdr w:val="none" w:sz="0" w:space="0" w:color="auto" w:frame="1"/>
                <w:lang w:eastAsia="ru-RU"/>
              </w:rPr>
              <w:t>5</w:t>
            </w:r>
          </w:p>
        </w:tc>
        <w:tc>
          <w:tcPr>
            <w:tcW w:w="2254" w:type="dxa"/>
            <w:tcBorders>
              <w:top w:val="single" w:sz="4" w:space="0" w:color="auto"/>
              <w:bottom w:val="single" w:sz="4" w:space="0" w:color="auto"/>
            </w:tcBorders>
          </w:tcPr>
          <w:p w14:paraId="27DA4374" w14:textId="42117C35" w:rsidR="00FE0298" w:rsidRPr="00F31900"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Пополнение баланса</w:t>
            </w:r>
          </w:p>
        </w:tc>
        <w:tc>
          <w:tcPr>
            <w:tcW w:w="2410" w:type="dxa"/>
            <w:tcBorders>
              <w:top w:val="single" w:sz="4" w:space="0" w:color="auto"/>
              <w:bottom w:val="single" w:sz="4" w:space="0" w:color="auto"/>
            </w:tcBorders>
          </w:tcPr>
          <w:p w14:paraId="09A78159" w14:textId="77777777"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имя</w:t>
            </w:r>
          </w:p>
          <w:p w14:paraId="7A19D8DE" w14:textId="77777777"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адрес электронной почты</w:t>
            </w:r>
          </w:p>
          <w:p w14:paraId="7B5A724F" w14:textId="4C6164EC"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данные по истории транзакций</w:t>
            </w:r>
          </w:p>
        </w:tc>
        <w:tc>
          <w:tcPr>
            <w:tcW w:w="2268" w:type="dxa"/>
            <w:tcBorders>
              <w:top w:val="single" w:sz="4" w:space="0" w:color="auto"/>
              <w:bottom w:val="single" w:sz="4" w:space="0" w:color="auto"/>
            </w:tcBorders>
          </w:tcPr>
          <w:p w14:paraId="57E0313E" w14:textId="458C8475" w:rsidR="00FE0298" w:rsidRPr="00CD1E74" w:rsidRDefault="00FE0298" w:rsidP="00FE0298">
            <w:pPr>
              <w:spacing w:before="120" w:after="60"/>
            </w:pPr>
            <w:r w:rsidRPr="00CD1E74">
              <w:t>исполнение договора</w:t>
            </w:r>
          </w:p>
        </w:tc>
        <w:tc>
          <w:tcPr>
            <w:tcW w:w="2271" w:type="dxa"/>
            <w:tcBorders>
              <w:top w:val="single" w:sz="4" w:space="0" w:color="auto"/>
              <w:bottom w:val="single" w:sz="4" w:space="0" w:color="auto"/>
            </w:tcBorders>
          </w:tcPr>
          <w:p w14:paraId="4ECDEAC5" w14:textId="4C2F16DA"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в течение срока действия договора и 3 года после его прекращения, если более длительный срок не предусмотрен законом</w:t>
            </w:r>
          </w:p>
        </w:tc>
      </w:tr>
      <w:tr w:rsidR="00FE0298" w:rsidRPr="0007062C" w14:paraId="46FB43E2" w14:textId="77419C35" w:rsidTr="005C737D">
        <w:tc>
          <w:tcPr>
            <w:tcW w:w="581" w:type="dxa"/>
            <w:tcBorders>
              <w:top w:val="single" w:sz="4" w:space="0" w:color="auto"/>
              <w:bottom w:val="single" w:sz="4" w:space="0" w:color="auto"/>
            </w:tcBorders>
          </w:tcPr>
          <w:p w14:paraId="31DC338A" w14:textId="71F4B308" w:rsidR="00FE0298" w:rsidRPr="00F31900" w:rsidRDefault="00FE0298" w:rsidP="00117FF8">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2.</w:t>
            </w:r>
            <w:r w:rsidR="00117FF8">
              <w:rPr>
                <w:rFonts w:eastAsia="Times New Roman" w:cstheme="minorHAnsi"/>
                <w:color w:val="000000"/>
                <w:szCs w:val="24"/>
                <w:bdr w:val="none" w:sz="0" w:space="0" w:color="auto" w:frame="1"/>
                <w:lang w:eastAsia="ru-RU"/>
              </w:rPr>
              <w:t>6</w:t>
            </w:r>
          </w:p>
        </w:tc>
        <w:tc>
          <w:tcPr>
            <w:tcW w:w="2254" w:type="dxa"/>
            <w:tcBorders>
              <w:top w:val="single" w:sz="4" w:space="0" w:color="auto"/>
              <w:bottom w:val="single" w:sz="4" w:space="0" w:color="auto"/>
            </w:tcBorders>
          </w:tcPr>
          <w:p w14:paraId="67B1FF3C" w14:textId="280C1A4B" w:rsidR="00FE0298" w:rsidRPr="00F31900"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 xml:space="preserve">Приобретение </w:t>
            </w:r>
            <w:r>
              <w:rPr>
                <w:rFonts w:eastAsia="Times New Roman" w:cstheme="minorHAnsi"/>
                <w:color w:val="000000"/>
                <w:szCs w:val="24"/>
                <w:bdr w:val="none" w:sz="0" w:space="0" w:color="auto" w:frame="1"/>
                <w:lang w:eastAsia="ru-RU"/>
              </w:rPr>
              <w:t>П</w:t>
            </w:r>
            <w:r w:rsidRPr="00F31900">
              <w:rPr>
                <w:rFonts w:eastAsia="Times New Roman" w:cstheme="minorHAnsi"/>
                <w:color w:val="000000"/>
                <w:szCs w:val="24"/>
                <w:bdr w:val="none" w:sz="0" w:space="0" w:color="auto" w:frame="1"/>
                <w:lang w:eastAsia="ru-RU"/>
              </w:rPr>
              <w:t xml:space="preserve">одписки </w:t>
            </w:r>
          </w:p>
        </w:tc>
        <w:tc>
          <w:tcPr>
            <w:tcW w:w="2410" w:type="dxa"/>
            <w:tcBorders>
              <w:top w:val="single" w:sz="4" w:space="0" w:color="auto"/>
              <w:bottom w:val="single" w:sz="4" w:space="0" w:color="auto"/>
            </w:tcBorders>
          </w:tcPr>
          <w:p w14:paraId="204F9386" w14:textId="77777777"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имя</w:t>
            </w:r>
          </w:p>
          <w:p w14:paraId="56795DA8" w14:textId="77777777"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адрес электронной почты</w:t>
            </w:r>
          </w:p>
          <w:p w14:paraId="3299934A" w14:textId="4C470781" w:rsidR="00FE0298" w:rsidRPr="00F31900"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платежные данные по подпискам</w:t>
            </w:r>
          </w:p>
        </w:tc>
        <w:tc>
          <w:tcPr>
            <w:tcW w:w="2268" w:type="dxa"/>
            <w:tcBorders>
              <w:top w:val="single" w:sz="4" w:space="0" w:color="auto"/>
              <w:bottom w:val="single" w:sz="4" w:space="0" w:color="auto"/>
            </w:tcBorders>
          </w:tcPr>
          <w:p w14:paraId="48B44657" w14:textId="001E97A6"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CD1E74">
              <w:t>заключение и исполнение договора</w:t>
            </w:r>
          </w:p>
        </w:tc>
        <w:tc>
          <w:tcPr>
            <w:tcW w:w="2271" w:type="dxa"/>
            <w:tcBorders>
              <w:top w:val="single" w:sz="4" w:space="0" w:color="auto"/>
              <w:bottom w:val="single" w:sz="4" w:space="0" w:color="auto"/>
            </w:tcBorders>
          </w:tcPr>
          <w:p w14:paraId="2B128C39" w14:textId="6C61DE31"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в течение срока действия договора и 3 года после его прекращения, если более длительный срок не предусмотрен законом</w:t>
            </w:r>
          </w:p>
        </w:tc>
      </w:tr>
      <w:tr w:rsidR="00FE0298" w:rsidRPr="0007062C" w14:paraId="315566C2" w14:textId="019A4100" w:rsidTr="005C737D">
        <w:tc>
          <w:tcPr>
            <w:tcW w:w="581" w:type="dxa"/>
            <w:tcBorders>
              <w:top w:val="single" w:sz="4" w:space="0" w:color="auto"/>
              <w:bottom w:val="single" w:sz="4" w:space="0" w:color="auto"/>
            </w:tcBorders>
          </w:tcPr>
          <w:p w14:paraId="410F325A" w14:textId="39D3AD54" w:rsidR="00FE0298" w:rsidRPr="00F31900" w:rsidRDefault="00FE0298" w:rsidP="00117FF8">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lastRenderedPageBreak/>
              <w:t>2.</w:t>
            </w:r>
            <w:r w:rsidR="00117FF8">
              <w:rPr>
                <w:rFonts w:eastAsia="Times New Roman" w:cstheme="minorHAnsi"/>
                <w:color w:val="000000"/>
                <w:szCs w:val="24"/>
                <w:bdr w:val="none" w:sz="0" w:space="0" w:color="auto" w:frame="1"/>
                <w:lang w:eastAsia="ru-RU"/>
              </w:rPr>
              <w:t>7</w:t>
            </w:r>
          </w:p>
        </w:tc>
        <w:tc>
          <w:tcPr>
            <w:tcW w:w="2254" w:type="dxa"/>
            <w:tcBorders>
              <w:top w:val="single" w:sz="4" w:space="0" w:color="auto"/>
              <w:bottom w:val="single" w:sz="4" w:space="0" w:color="auto"/>
            </w:tcBorders>
          </w:tcPr>
          <w:p w14:paraId="7F0B80AE" w14:textId="204AA9AA" w:rsidR="00FE0298" w:rsidRPr="00F31900"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Заключение и исполнение агентского договора</w:t>
            </w:r>
          </w:p>
        </w:tc>
        <w:tc>
          <w:tcPr>
            <w:tcW w:w="2410" w:type="dxa"/>
            <w:tcBorders>
              <w:top w:val="single" w:sz="4" w:space="0" w:color="auto"/>
              <w:bottom w:val="single" w:sz="4" w:space="0" w:color="auto"/>
            </w:tcBorders>
          </w:tcPr>
          <w:p w14:paraId="2F6AF045" w14:textId="245F6121" w:rsidR="00FE0298" w:rsidRDefault="000A3B1C"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t>идентификационные и контактные данные Преподавателя</w:t>
            </w:r>
          </w:p>
          <w:p w14:paraId="196290DC" w14:textId="1E660789" w:rsidR="00FE0298" w:rsidRDefault="000A3B1C"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t>сведения о его правовом и налоговом статусе</w:t>
            </w:r>
          </w:p>
          <w:p w14:paraId="7754992E" w14:textId="51E1A523" w:rsidR="00FE0298" w:rsidRPr="000A3B1C" w:rsidRDefault="000A3B1C" w:rsidP="000A3B1C">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t>платежные реквизиты и сведения о расчетных операциях, необходимые для исполнения Агентского договора</w:t>
            </w:r>
            <w:r>
              <w:rPr>
                <w:rFonts w:eastAsia="Times New Roman" w:cstheme="minorHAnsi"/>
                <w:color w:val="000000"/>
                <w:szCs w:val="24"/>
                <w:bdr w:val="none" w:sz="0" w:space="0" w:color="auto" w:frame="1"/>
                <w:lang w:eastAsia="ru-RU"/>
              </w:rPr>
              <w:t xml:space="preserve"> </w:t>
            </w:r>
          </w:p>
        </w:tc>
        <w:tc>
          <w:tcPr>
            <w:tcW w:w="2268" w:type="dxa"/>
            <w:tcBorders>
              <w:top w:val="single" w:sz="4" w:space="0" w:color="auto"/>
              <w:bottom w:val="single" w:sz="4" w:space="0" w:color="auto"/>
            </w:tcBorders>
          </w:tcPr>
          <w:p w14:paraId="0385713A" w14:textId="6416E9D3"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CD1E74">
              <w:t>заключение и исполнение договора</w:t>
            </w:r>
          </w:p>
        </w:tc>
        <w:tc>
          <w:tcPr>
            <w:tcW w:w="2271" w:type="dxa"/>
            <w:tcBorders>
              <w:top w:val="single" w:sz="4" w:space="0" w:color="auto"/>
              <w:bottom w:val="single" w:sz="4" w:space="0" w:color="auto"/>
            </w:tcBorders>
          </w:tcPr>
          <w:p w14:paraId="15BC4BC2" w14:textId="3F53A2FD"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в течение срока действия договора и 3 года после его прекращения, если более длительный срок не предусмотрен законом</w:t>
            </w:r>
          </w:p>
        </w:tc>
      </w:tr>
      <w:tr w:rsidR="00FE0298" w:rsidRPr="0007062C" w14:paraId="024BA4B2" w14:textId="77777777" w:rsidTr="005C737D">
        <w:tc>
          <w:tcPr>
            <w:tcW w:w="581" w:type="dxa"/>
            <w:tcBorders>
              <w:top w:val="single" w:sz="4" w:space="0" w:color="auto"/>
              <w:bottom w:val="single" w:sz="4" w:space="0" w:color="auto"/>
            </w:tcBorders>
          </w:tcPr>
          <w:p w14:paraId="7DBA127D" w14:textId="7BC70F83" w:rsidR="00FE0298" w:rsidRPr="00F31900" w:rsidRDefault="00FE0298" w:rsidP="00117FF8">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2.</w:t>
            </w:r>
            <w:r w:rsidR="00117FF8">
              <w:rPr>
                <w:rFonts w:eastAsia="Times New Roman" w:cstheme="minorHAnsi"/>
                <w:color w:val="000000"/>
                <w:szCs w:val="24"/>
                <w:bdr w:val="none" w:sz="0" w:space="0" w:color="auto" w:frame="1"/>
                <w:lang w:eastAsia="ru-RU"/>
              </w:rPr>
              <w:t>8</w:t>
            </w:r>
          </w:p>
        </w:tc>
        <w:tc>
          <w:tcPr>
            <w:tcW w:w="2254" w:type="dxa"/>
            <w:tcBorders>
              <w:top w:val="single" w:sz="4" w:space="0" w:color="auto"/>
              <w:bottom w:val="single" w:sz="4" w:space="0" w:color="auto"/>
            </w:tcBorders>
          </w:tcPr>
          <w:p w14:paraId="66644D7A" w14:textId="18507A33" w:rsidR="00FE0298"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Pr>
                <w:rFonts w:eastAsia="Times New Roman" w:cstheme="minorHAnsi"/>
                <w:color w:val="000000"/>
                <w:szCs w:val="24"/>
                <w:bdr w:val="none" w:sz="0" w:space="0" w:color="auto" w:frame="1"/>
                <w:lang w:eastAsia="ru-RU"/>
              </w:rPr>
              <w:t>Приобретение Информационного продукта</w:t>
            </w:r>
          </w:p>
        </w:tc>
        <w:tc>
          <w:tcPr>
            <w:tcW w:w="2410" w:type="dxa"/>
            <w:tcBorders>
              <w:top w:val="single" w:sz="4" w:space="0" w:color="auto"/>
              <w:bottom w:val="single" w:sz="4" w:space="0" w:color="auto"/>
            </w:tcBorders>
          </w:tcPr>
          <w:p w14:paraId="729089AE" w14:textId="77777777"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имя</w:t>
            </w:r>
          </w:p>
          <w:p w14:paraId="2DFED33F" w14:textId="77777777" w:rsidR="00FE0298" w:rsidRPr="000B43AA"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адрес электронной почты</w:t>
            </w:r>
          </w:p>
          <w:p w14:paraId="30FD3C21" w14:textId="2EE74068" w:rsidR="00FE0298" w:rsidRPr="00F31900" w:rsidRDefault="00FE0298" w:rsidP="00FE0298">
            <w:pPr>
              <w:numPr>
                <w:ilvl w:val="0"/>
                <w:numId w:val="7"/>
              </w:numPr>
              <w:shd w:val="clear" w:color="auto" w:fill="FFFFFF"/>
              <w:spacing w:before="120" w:after="120"/>
              <w:ind w:left="357" w:hanging="357"/>
              <w:rPr>
                <w:rFonts w:eastAsia="Times New Roman" w:cstheme="minorHAnsi"/>
                <w:color w:val="000000"/>
                <w:szCs w:val="24"/>
                <w:bdr w:val="none" w:sz="0" w:space="0" w:color="auto" w:frame="1"/>
                <w:lang w:eastAsia="ru-RU"/>
              </w:rPr>
            </w:pPr>
            <w:r w:rsidRPr="000B43AA">
              <w:rPr>
                <w:rFonts w:eastAsia="Times New Roman" w:cstheme="minorHAnsi"/>
                <w:color w:val="000000"/>
                <w:szCs w:val="24"/>
                <w:bdr w:val="none" w:sz="0" w:space="0" w:color="auto" w:frame="1"/>
                <w:lang w:eastAsia="ru-RU"/>
              </w:rPr>
              <w:t xml:space="preserve">платежные данные по </w:t>
            </w:r>
            <w:r>
              <w:rPr>
                <w:rFonts w:eastAsia="Times New Roman" w:cstheme="minorHAnsi"/>
                <w:color w:val="000000"/>
                <w:szCs w:val="24"/>
                <w:bdr w:val="none" w:sz="0" w:space="0" w:color="auto" w:frame="1"/>
                <w:lang w:eastAsia="ru-RU"/>
              </w:rPr>
              <w:t>Информационным продуктам</w:t>
            </w:r>
          </w:p>
        </w:tc>
        <w:tc>
          <w:tcPr>
            <w:tcW w:w="2268" w:type="dxa"/>
            <w:tcBorders>
              <w:top w:val="single" w:sz="4" w:space="0" w:color="auto"/>
              <w:bottom w:val="single" w:sz="4" w:space="0" w:color="auto"/>
            </w:tcBorders>
          </w:tcPr>
          <w:p w14:paraId="7DF88CA9" w14:textId="4CCEC5E2" w:rsidR="00FE0298" w:rsidRPr="00CD1E74" w:rsidRDefault="00FE0298" w:rsidP="00FE0298">
            <w:pPr>
              <w:spacing w:before="120" w:after="60"/>
            </w:pPr>
            <w:r w:rsidRPr="00CD1E74">
              <w:t>заключение и исполнение договора</w:t>
            </w:r>
          </w:p>
        </w:tc>
        <w:tc>
          <w:tcPr>
            <w:tcW w:w="2271" w:type="dxa"/>
            <w:tcBorders>
              <w:top w:val="single" w:sz="4" w:space="0" w:color="auto"/>
              <w:bottom w:val="single" w:sz="4" w:space="0" w:color="auto"/>
            </w:tcBorders>
          </w:tcPr>
          <w:p w14:paraId="433924F5" w14:textId="338A3E9A"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в течение срока действия договора и 3 года после его прекращения, если более длительный срок не предусмотрен законом</w:t>
            </w:r>
          </w:p>
        </w:tc>
      </w:tr>
      <w:tr w:rsidR="00FE0298" w:rsidRPr="0007062C" w14:paraId="5CBF6474" w14:textId="73B31223" w:rsidTr="005C737D">
        <w:tc>
          <w:tcPr>
            <w:tcW w:w="581" w:type="dxa"/>
            <w:tcBorders>
              <w:top w:val="single" w:sz="4" w:space="0" w:color="auto"/>
              <w:bottom w:val="single" w:sz="4" w:space="0" w:color="auto"/>
            </w:tcBorders>
          </w:tcPr>
          <w:p w14:paraId="32E02246" w14:textId="4EB127BA" w:rsidR="00FE0298" w:rsidRPr="00600EB4" w:rsidRDefault="00FE0298" w:rsidP="00FE0298">
            <w:pPr>
              <w:pStyle w:val="a6"/>
              <w:spacing w:before="120" w:after="120"/>
              <w:ind w:left="0"/>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3.</w:t>
            </w:r>
          </w:p>
        </w:tc>
        <w:tc>
          <w:tcPr>
            <w:tcW w:w="9198" w:type="dxa"/>
            <w:gridSpan w:val="4"/>
            <w:tcBorders>
              <w:top w:val="single" w:sz="4" w:space="0" w:color="auto"/>
              <w:bottom w:val="single" w:sz="4" w:space="0" w:color="auto"/>
            </w:tcBorders>
          </w:tcPr>
          <w:p w14:paraId="37CBCB0E" w14:textId="252D058B" w:rsidR="00FE0298" w:rsidRPr="00EA1EA1" w:rsidRDefault="00FE0298" w:rsidP="00FE0298">
            <w:pPr>
              <w:spacing w:before="60" w:after="60"/>
              <w:rPr>
                <w:rFonts w:eastAsia="Times New Roman" w:cstheme="minorHAnsi"/>
                <w:color w:val="000000"/>
                <w:sz w:val="24"/>
                <w:szCs w:val="24"/>
                <w:bdr w:val="none" w:sz="0" w:space="0" w:color="auto" w:frame="1"/>
                <w:lang w:eastAsia="ru-RU"/>
              </w:rPr>
            </w:pPr>
            <w:r w:rsidRPr="00EA1EA1">
              <w:rPr>
                <w:rFonts w:eastAsia="Times New Roman" w:cstheme="minorHAnsi"/>
                <w:color w:val="000000"/>
                <w:sz w:val="24"/>
                <w:szCs w:val="24"/>
                <w:bdr w:val="none" w:sz="0" w:space="0" w:color="auto" w:frame="1"/>
                <w:lang w:eastAsia="ru-RU"/>
              </w:rPr>
              <w:t xml:space="preserve">Обеспечение функционирования </w:t>
            </w:r>
            <w:r>
              <w:rPr>
                <w:rFonts w:eastAsia="Times New Roman" w:cstheme="minorHAnsi"/>
                <w:color w:val="000000"/>
                <w:sz w:val="24"/>
                <w:szCs w:val="24"/>
                <w:bdr w:val="none" w:sz="0" w:space="0" w:color="auto" w:frame="1"/>
                <w:lang w:eastAsia="ru-RU"/>
              </w:rPr>
              <w:t xml:space="preserve">Платформы </w:t>
            </w:r>
            <w:r>
              <w:rPr>
                <w:rFonts w:cstheme="minorHAnsi"/>
                <w:sz w:val="24"/>
                <w:szCs w:val="24"/>
              </w:rPr>
              <w:t>и сайта Платформы</w:t>
            </w:r>
          </w:p>
        </w:tc>
      </w:tr>
      <w:tr w:rsidR="00FE0298" w:rsidRPr="0007062C" w14:paraId="093A25C1" w14:textId="20399D66" w:rsidTr="005C737D">
        <w:tc>
          <w:tcPr>
            <w:tcW w:w="581" w:type="dxa"/>
            <w:tcBorders>
              <w:top w:val="single" w:sz="4" w:space="0" w:color="auto"/>
              <w:bottom w:val="single" w:sz="4" w:space="0" w:color="auto"/>
            </w:tcBorders>
          </w:tcPr>
          <w:p w14:paraId="7A75C270" w14:textId="3090DE32" w:rsidR="00FE0298" w:rsidRPr="00F31900"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3.1</w:t>
            </w:r>
          </w:p>
        </w:tc>
        <w:tc>
          <w:tcPr>
            <w:tcW w:w="2254" w:type="dxa"/>
            <w:tcBorders>
              <w:top w:val="single" w:sz="4" w:space="0" w:color="auto"/>
              <w:bottom w:val="single" w:sz="4" w:space="0" w:color="auto"/>
            </w:tcBorders>
          </w:tcPr>
          <w:p w14:paraId="12B13DA6" w14:textId="60301B30" w:rsidR="00FE0298" w:rsidRPr="00F31900"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 xml:space="preserve">Обеспечение функционирования Платформы </w:t>
            </w:r>
            <w:r w:rsidRPr="00F31900">
              <w:rPr>
                <w:rFonts w:cstheme="minorHAnsi"/>
                <w:szCs w:val="24"/>
              </w:rPr>
              <w:t>и сайта Платформы</w:t>
            </w:r>
          </w:p>
        </w:tc>
        <w:tc>
          <w:tcPr>
            <w:tcW w:w="2410" w:type="dxa"/>
            <w:tcBorders>
              <w:top w:val="single" w:sz="4" w:space="0" w:color="auto"/>
              <w:bottom w:val="single" w:sz="4" w:space="0" w:color="auto"/>
            </w:tcBorders>
          </w:tcPr>
          <w:p w14:paraId="42B610EE" w14:textId="337E494C"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cstheme="minorHAnsi"/>
              </w:rPr>
              <w:t xml:space="preserve">файлы </w:t>
            </w:r>
            <w:proofErr w:type="spellStart"/>
            <w:r w:rsidRPr="00F31900">
              <w:rPr>
                <w:rFonts w:cstheme="minorHAnsi"/>
              </w:rPr>
              <w:t>cookie</w:t>
            </w:r>
            <w:proofErr w:type="spellEnd"/>
            <w:r w:rsidRPr="00F31900">
              <w:rPr>
                <w:rFonts w:cstheme="minorHAnsi"/>
              </w:rPr>
              <w:t xml:space="preserve"> (подробнее см. раздел </w:t>
            </w:r>
            <w:r w:rsidRPr="00F31900">
              <w:rPr>
                <w:rFonts w:cstheme="minorHAnsi"/>
              </w:rPr>
              <w:fldChar w:fldCharType="begin"/>
            </w:r>
            <w:r w:rsidRPr="00F31900">
              <w:rPr>
                <w:rFonts w:cstheme="minorHAnsi"/>
              </w:rPr>
              <w:instrText xml:space="preserve"> REF _Ref223277324 \r \h  \* MERGEFORMAT </w:instrText>
            </w:r>
            <w:r w:rsidRPr="00F31900">
              <w:rPr>
                <w:rFonts w:cstheme="minorHAnsi"/>
              </w:rPr>
            </w:r>
            <w:r w:rsidRPr="00F31900">
              <w:rPr>
                <w:rFonts w:cstheme="minorHAnsi"/>
              </w:rPr>
              <w:fldChar w:fldCharType="separate"/>
            </w:r>
            <w:r w:rsidR="001452E5">
              <w:rPr>
                <w:rFonts w:cstheme="minorHAnsi"/>
              </w:rPr>
              <w:t>6</w:t>
            </w:r>
            <w:r w:rsidRPr="00F31900">
              <w:rPr>
                <w:rFonts w:cstheme="minorHAnsi"/>
              </w:rPr>
              <w:fldChar w:fldCharType="end"/>
            </w:r>
            <w:r w:rsidRPr="00F31900">
              <w:rPr>
                <w:rFonts w:cstheme="minorHAnsi"/>
              </w:rPr>
              <w:t xml:space="preserve"> Политики)</w:t>
            </w:r>
          </w:p>
        </w:tc>
        <w:tc>
          <w:tcPr>
            <w:tcW w:w="2268" w:type="dxa"/>
            <w:tcBorders>
              <w:top w:val="single" w:sz="4" w:space="0" w:color="auto"/>
              <w:bottom w:val="single" w:sz="4" w:space="0" w:color="auto"/>
            </w:tcBorders>
          </w:tcPr>
          <w:p w14:paraId="55BF0062" w14:textId="29D80E31"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 xml:space="preserve">согласие </w:t>
            </w:r>
            <w:r>
              <w:rPr>
                <w:rFonts w:eastAsia="Times New Roman" w:cstheme="minorHAnsi"/>
                <w:color w:val="000000"/>
                <w:szCs w:val="24"/>
                <w:bdr w:val="none" w:sz="0" w:space="0" w:color="auto" w:frame="1"/>
                <w:lang w:eastAsia="ru-RU"/>
              </w:rPr>
              <w:t xml:space="preserve">субъекта </w:t>
            </w:r>
            <w:proofErr w:type="spellStart"/>
            <w:r>
              <w:rPr>
                <w:rFonts w:eastAsia="Times New Roman" w:cstheme="minorHAnsi"/>
                <w:color w:val="000000"/>
                <w:szCs w:val="24"/>
                <w:bdr w:val="none" w:sz="0" w:space="0" w:color="auto" w:frame="1"/>
                <w:lang w:eastAsia="ru-RU"/>
              </w:rPr>
              <w:t>ПДн</w:t>
            </w:r>
            <w:proofErr w:type="spellEnd"/>
            <w:r>
              <w:rPr>
                <w:rFonts w:eastAsia="Times New Roman" w:cstheme="minorHAnsi"/>
                <w:color w:val="000000"/>
                <w:szCs w:val="24"/>
                <w:bdr w:val="none" w:sz="0" w:space="0" w:color="auto" w:frame="1"/>
                <w:lang w:eastAsia="ru-RU"/>
              </w:rPr>
              <w:t xml:space="preserve"> –</w:t>
            </w:r>
            <w:r w:rsidRPr="00F31900">
              <w:rPr>
                <w:rFonts w:eastAsia="Times New Roman" w:cstheme="minorHAnsi"/>
                <w:color w:val="000000"/>
                <w:szCs w:val="24"/>
                <w:bdr w:val="none" w:sz="0" w:space="0" w:color="auto" w:frame="1"/>
                <w:lang w:eastAsia="ru-RU"/>
              </w:rPr>
              <w:t xml:space="preserve"> д</w:t>
            </w:r>
            <w:r>
              <w:rPr>
                <w:rFonts w:eastAsia="Times New Roman" w:cstheme="minorHAnsi"/>
                <w:color w:val="000000"/>
                <w:szCs w:val="24"/>
                <w:bdr w:val="none" w:sz="0" w:space="0" w:color="auto" w:frame="1"/>
                <w:lang w:eastAsia="ru-RU"/>
              </w:rPr>
              <w:t>ля</w:t>
            </w:r>
            <w:r w:rsidRPr="00F31900">
              <w:rPr>
                <w:rFonts w:eastAsia="Times New Roman" w:cstheme="minorHAnsi"/>
                <w:color w:val="000000"/>
                <w:szCs w:val="24"/>
                <w:bdr w:val="none" w:sz="0" w:space="0" w:color="auto" w:frame="1"/>
                <w:lang w:eastAsia="ru-RU"/>
              </w:rPr>
              <w:t xml:space="preserve"> необязательных </w:t>
            </w:r>
            <w:proofErr w:type="spellStart"/>
            <w:r w:rsidRPr="00F31900">
              <w:rPr>
                <w:rFonts w:eastAsia="Times New Roman" w:cstheme="minorHAnsi"/>
                <w:color w:val="000000"/>
                <w:szCs w:val="24"/>
                <w:bdr w:val="none" w:sz="0" w:space="0" w:color="auto" w:frame="1"/>
                <w:lang w:eastAsia="ru-RU"/>
              </w:rPr>
              <w:t>cookie</w:t>
            </w:r>
            <w:proofErr w:type="spellEnd"/>
            <w:r w:rsidRPr="00F31900">
              <w:rPr>
                <w:rFonts w:eastAsia="Times New Roman" w:cstheme="minorHAnsi"/>
                <w:color w:val="000000"/>
                <w:szCs w:val="24"/>
                <w:bdr w:val="none" w:sz="0" w:space="0" w:color="auto" w:frame="1"/>
                <w:lang w:eastAsia="ru-RU"/>
              </w:rPr>
              <w:t>;</w:t>
            </w:r>
          </w:p>
          <w:p w14:paraId="1642516B" w14:textId="5143F7E4" w:rsidR="00FE0298" w:rsidRPr="00F31900" w:rsidRDefault="00FE0298" w:rsidP="00FE0298">
            <w:pPr>
              <w:spacing w:before="120" w:after="60"/>
              <w:rPr>
                <w:rFonts w:eastAsia="Times New Roman" w:cstheme="minorHAnsi"/>
                <w:color w:val="000000"/>
                <w:szCs w:val="24"/>
                <w:bdr w:val="none" w:sz="0" w:space="0" w:color="auto" w:frame="1"/>
                <w:lang w:eastAsia="ru-RU"/>
              </w:rPr>
            </w:pPr>
            <w:r>
              <w:t>заключение и исполнение договора</w:t>
            </w:r>
            <w:r w:rsidRPr="00F31900">
              <w:rPr>
                <w:rFonts w:eastAsia="Times New Roman" w:cstheme="minorHAnsi"/>
                <w:color w:val="000000"/>
                <w:szCs w:val="24"/>
                <w:bdr w:val="none" w:sz="0" w:space="0" w:color="auto" w:frame="1"/>
                <w:lang w:eastAsia="ru-RU"/>
              </w:rPr>
              <w:t xml:space="preserve"> — для технических </w:t>
            </w:r>
            <w:proofErr w:type="spellStart"/>
            <w:r w:rsidRPr="00F31900">
              <w:rPr>
                <w:rFonts w:eastAsia="Times New Roman" w:cstheme="minorHAnsi"/>
                <w:color w:val="000000"/>
                <w:szCs w:val="24"/>
                <w:bdr w:val="none" w:sz="0" w:space="0" w:color="auto" w:frame="1"/>
                <w:lang w:eastAsia="ru-RU"/>
              </w:rPr>
              <w:t>cookie</w:t>
            </w:r>
            <w:proofErr w:type="spellEnd"/>
          </w:p>
        </w:tc>
        <w:tc>
          <w:tcPr>
            <w:tcW w:w="2271" w:type="dxa"/>
            <w:tcBorders>
              <w:top w:val="single" w:sz="4" w:space="0" w:color="auto"/>
              <w:bottom w:val="single" w:sz="4" w:space="0" w:color="auto"/>
            </w:tcBorders>
          </w:tcPr>
          <w:p w14:paraId="5D580634" w14:textId="38E97429" w:rsidR="00FE0298" w:rsidRPr="00F31900" w:rsidRDefault="00FE0298" w:rsidP="00FE0298">
            <w:pPr>
              <w:spacing w:before="120" w:after="60"/>
              <w:rPr>
                <w:rFonts w:cstheme="minorHAnsi"/>
              </w:rPr>
            </w:pPr>
            <w:r w:rsidRPr="00F31900">
              <w:rPr>
                <w:rFonts w:cstheme="minorHAnsi"/>
              </w:rPr>
              <w:t>в соответствии со сроками хранения, установленными браузером Пользователя и политиками соответствующих поставщиков аналитики, но не более сроков, указанных в разделе 4 Политики</w:t>
            </w:r>
          </w:p>
        </w:tc>
      </w:tr>
      <w:tr w:rsidR="00FE0298" w:rsidRPr="0007062C" w14:paraId="099A68EB" w14:textId="14F2E2EB" w:rsidTr="005C737D">
        <w:tc>
          <w:tcPr>
            <w:tcW w:w="581" w:type="dxa"/>
            <w:tcBorders>
              <w:top w:val="single" w:sz="4" w:space="0" w:color="auto"/>
              <w:bottom w:val="single" w:sz="4" w:space="0" w:color="auto"/>
            </w:tcBorders>
          </w:tcPr>
          <w:p w14:paraId="299AE70F" w14:textId="49EAC5EF" w:rsidR="00FE0298" w:rsidRDefault="00FE0298" w:rsidP="00FE0298">
            <w:pPr>
              <w:pStyle w:val="a6"/>
              <w:spacing w:before="120" w:after="120"/>
              <w:ind w:left="0"/>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4.</w:t>
            </w:r>
          </w:p>
        </w:tc>
        <w:tc>
          <w:tcPr>
            <w:tcW w:w="6932" w:type="dxa"/>
            <w:gridSpan w:val="3"/>
            <w:tcBorders>
              <w:top w:val="single" w:sz="4" w:space="0" w:color="auto"/>
              <w:bottom w:val="single" w:sz="4" w:space="0" w:color="auto"/>
            </w:tcBorders>
          </w:tcPr>
          <w:p w14:paraId="369EEA97" w14:textId="4182A92D" w:rsidR="00FE0298" w:rsidRDefault="00FE0298" w:rsidP="00FE0298">
            <w:pPr>
              <w:spacing w:before="60" w:after="60"/>
              <w:rPr>
                <w:rFonts w:cstheme="minorHAnsi"/>
                <w:sz w:val="24"/>
              </w:rPr>
            </w:pPr>
            <w:r>
              <w:rPr>
                <w:rFonts w:eastAsia="Times New Roman" w:cstheme="minorHAnsi"/>
                <w:color w:val="000000"/>
                <w:sz w:val="24"/>
                <w:szCs w:val="24"/>
                <w:bdr w:val="none" w:sz="0" w:space="0" w:color="auto" w:frame="1"/>
                <w:lang w:eastAsia="ru-RU"/>
              </w:rPr>
              <w:t>О</w:t>
            </w:r>
            <w:r w:rsidRPr="0002535E">
              <w:rPr>
                <w:rFonts w:eastAsia="Times New Roman" w:cstheme="minorHAnsi"/>
                <w:color w:val="000000"/>
                <w:sz w:val="24"/>
                <w:szCs w:val="24"/>
                <w:bdr w:val="none" w:sz="0" w:space="0" w:color="auto" w:frame="1"/>
                <w:lang w:eastAsia="ru-RU"/>
              </w:rPr>
              <w:t>беспечение информационной безопасности Платформы</w:t>
            </w:r>
          </w:p>
        </w:tc>
        <w:tc>
          <w:tcPr>
            <w:tcW w:w="2271" w:type="dxa"/>
            <w:tcBorders>
              <w:top w:val="single" w:sz="4" w:space="0" w:color="auto"/>
              <w:bottom w:val="single" w:sz="4" w:space="0" w:color="auto"/>
            </w:tcBorders>
          </w:tcPr>
          <w:p w14:paraId="44F805AC" w14:textId="77777777" w:rsidR="00FE0298" w:rsidRDefault="00FE0298" w:rsidP="00FE0298">
            <w:pPr>
              <w:spacing w:before="60" w:after="60"/>
              <w:rPr>
                <w:rFonts w:eastAsia="Times New Roman" w:cstheme="minorHAnsi"/>
                <w:color w:val="000000"/>
                <w:sz w:val="24"/>
                <w:szCs w:val="24"/>
                <w:bdr w:val="none" w:sz="0" w:space="0" w:color="auto" w:frame="1"/>
                <w:lang w:eastAsia="ru-RU"/>
              </w:rPr>
            </w:pPr>
          </w:p>
        </w:tc>
      </w:tr>
      <w:tr w:rsidR="00FE0298" w:rsidRPr="0007062C" w14:paraId="1CE00CDD" w14:textId="79FE6914" w:rsidTr="005C737D">
        <w:tc>
          <w:tcPr>
            <w:tcW w:w="581" w:type="dxa"/>
            <w:tcBorders>
              <w:top w:val="single" w:sz="4" w:space="0" w:color="auto"/>
              <w:bottom w:val="single" w:sz="4" w:space="0" w:color="auto"/>
            </w:tcBorders>
          </w:tcPr>
          <w:p w14:paraId="1D36AC4A" w14:textId="234A1366" w:rsidR="00FE0298" w:rsidRPr="00F31900" w:rsidRDefault="00FE0298" w:rsidP="00FE0298">
            <w:pPr>
              <w:pStyle w:val="a6"/>
              <w:spacing w:before="120" w:after="120"/>
              <w:ind w:left="0"/>
              <w:contextualSpacing w:val="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4.1</w:t>
            </w:r>
          </w:p>
        </w:tc>
        <w:tc>
          <w:tcPr>
            <w:tcW w:w="2254" w:type="dxa"/>
            <w:tcBorders>
              <w:top w:val="single" w:sz="4" w:space="0" w:color="auto"/>
              <w:bottom w:val="single" w:sz="4" w:space="0" w:color="auto"/>
            </w:tcBorders>
          </w:tcPr>
          <w:p w14:paraId="54E5A8AF" w14:textId="69881BB2" w:rsidR="00FE0298" w:rsidRPr="00F31900" w:rsidRDefault="00FE0298" w:rsidP="00FE0298">
            <w:pPr>
              <w:spacing w:before="120" w:after="60"/>
              <w:rPr>
                <w:rFonts w:cstheme="minorHAnsi"/>
              </w:rPr>
            </w:pPr>
            <w:r w:rsidRPr="00F31900">
              <w:rPr>
                <w:rFonts w:eastAsia="Times New Roman" w:cstheme="minorHAnsi"/>
                <w:color w:val="000000"/>
                <w:szCs w:val="24"/>
                <w:bdr w:val="none" w:sz="0" w:space="0" w:color="auto" w:frame="1"/>
                <w:lang w:eastAsia="ru-RU"/>
              </w:rPr>
              <w:t>Обеспечение информационной безопасности Платформы</w:t>
            </w:r>
          </w:p>
        </w:tc>
        <w:tc>
          <w:tcPr>
            <w:tcW w:w="2410" w:type="dxa"/>
            <w:tcBorders>
              <w:top w:val="single" w:sz="4" w:space="0" w:color="auto"/>
              <w:bottom w:val="single" w:sz="4" w:space="0" w:color="auto"/>
            </w:tcBorders>
          </w:tcPr>
          <w:p w14:paraId="6ECA0121" w14:textId="16D89EA3" w:rsidR="00FE0298" w:rsidRPr="00F31900" w:rsidRDefault="00FE0298" w:rsidP="00FE0298">
            <w:pPr>
              <w:numPr>
                <w:ilvl w:val="0"/>
                <w:numId w:val="7"/>
              </w:numPr>
              <w:shd w:val="clear" w:color="auto" w:fill="FFFFFF"/>
              <w:spacing w:before="120" w:after="120"/>
              <w:ind w:left="318" w:hanging="318"/>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технический идентификатор пользователя на Платформе</w:t>
            </w:r>
          </w:p>
          <w:p w14:paraId="098513B3" w14:textId="736D85ED" w:rsidR="00FE0298" w:rsidRPr="00F31900" w:rsidRDefault="00FE0298" w:rsidP="00FE0298">
            <w:pPr>
              <w:numPr>
                <w:ilvl w:val="0"/>
                <w:numId w:val="7"/>
              </w:numPr>
              <w:shd w:val="clear" w:color="auto" w:fill="FFFFFF"/>
              <w:spacing w:before="120" w:after="120"/>
              <w:ind w:left="318" w:hanging="318"/>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t>технические журналы (</w:t>
            </w:r>
            <w:proofErr w:type="spellStart"/>
            <w:r w:rsidRPr="00F31900">
              <w:rPr>
                <w:rFonts w:eastAsia="Times New Roman" w:cstheme="minorHAnsi"/>
                <w:color w:val="000000"/>
                <w:szCs w:val="24"/>
                <w:bdr w:val="none" w:sz="0" w:space="0" w:color="auto" w:frame="1"/>
                <w:lang w:eastAsia="ru-RU"/>
              </w:rPr>
              <w:t>логи</w:t>
            </w:r>
            <w:proofErr w:type="spellEnd"/>
            <w:r w:rsidRPr="00F31900">
              <w:rPr>
                <w:rFonts w:eastAsia="Times New Roman" w:cstheme="minorHAnsi"/>
                <w:color w:val="000000"/>
                <w:szCs w:val="24"/>
                <w:bdr w:val="none" w:sz="0" w:space="0" w:color="auto" w:frame="1"/>
                <w:lang w:eastAsia="ru-RU"/>
              </w:rPr>
              <w:t xml:space="preserve">) и </w:t>
            </w:r>
            <w:r w:rsidRPr="00F31900">
              <w:rPr>
                <w:rFonts w:eastAsia="Times New Roman" w:cstheme="minorHAnsi"/>
                <w:color w:val="000000"/>
                <w:szCs w:val="24"/>
                <w:bdr w:val="none" w:sz="0" w:space="0" w:color="auto" w:frame="1"/>
                <w:lang w:eastAsia="ru-RU"/>
              </w:rPr>
              <w:lastRenderedPageBreak/>
              <w:t>события безопасности</w:t>
            </w:r>
          </w:p>
        </w:tc>
        <w:tc>
          <w:tcPr>
            <w:tcW w:w="2268" w:type="dxa"/>
            <w:tcBorders>
              <w:top w:val="single" w:sz="4" w:space="0" w:color="auto"/>
              <w:bottom w:val="single" w:sz="4" w:space="0" w:color="auto"/>
            </w:tcBorders>
          </w:tcPr>
          <w:p w14:paraId="49759136" w14:textId="391245BC" w:rsidR="00FE0298" w:rsidRPr="00F31900" w:rsidRDefault="00FE0298" w:rsidP="00FE0298">
            <w:pPr>
              <w:spacing w:before="120" w:after="60"/>
              <w:rPr>
                <w:rFonts w:eastAsia="Times New Roman" w:cstheme="minorHAnsi"/>
                <w:color w:val="000000"/>
                <w:szCs w:val="24"/>
                <w:bdr w:val="none" w:sz="0" w:space="0" w:color="auto" w:frame="1"/>
                <w:lang w:eastAsia="ru-RU"/>
              </w:rPr>
            </w:pPr>
            <w:r>
              <w:lastRenderedPageBreak/>
              <w:t>заключение и исполнение договора</w:t>
            </w:r>
            <w:r w:rsidRPr="00F31900">
              <w:rPr>
                <w:rFonts w:eastAsia="Times New Roman" w:cstheme="minorHAnsi"/>
                <w:color w:val="000000"/>
                <w:szCs w:val="24"/>
                <w:bdr w:val="none" w:sz="0" w:space="0" w:color="auto" w:frame="1"/>
                <w:lang w:eastAsia="ru-RU"/>
              </w:rPr>
              <w:t>;</w:t>
            </w:r>
          </w:p>
          <w:p w14:paraId="557C4E98" w14:textId="6CE4A7B9" w:rsidR="00FE0298" w:rsidRPr="00F31900" w:rsidRDefault="00FE0298" w:rsidP="00FE0298">
            <w:pPr>
              <w:spacing w:before="120" w:after="60"/>
              <w:rPr>
                <w:rFonts w:cstheme="minorHAnsi"/>
              </w:rPr>
            </w:pPr>
            <w:r w:rsidRPr="00F31900">
              <w:rPr>
                <w:rFonts w:eastAsia="Times New Roman" w:cstheme="minorHAnsi"/>
                <w:color w:val="000000"/>
                <w:szCs w:val="24"/>
                <w:bdr w:val="none" w:sz="0" w:space="0" w:color="auto" w:frame="1"/>
                <w:lang w:eastAsia="ru-RU"/>
              </w:rPr>
              <w:t xml:space="preserve">осуществление прав и законных интересов Оператора в случаях, </w:t>
            </w:r>
            <w:r w:rsidRPr="00F31900">
              <w:rPr>
                <w:rFonts w:eastAsia="Times New Roman" w:cstheme="minorHAnsi"/>
                <w:color w:val="000000"/>
                <w:szCs w:val="24"/>
                <w:bdr w:val="none" w:sz="0" w:space="0" w:color="auto" w:frame="1"/>
                <w:lang w:eastAsia="ru-RU"/>
              </w:rPr>
              <w:lastRenderedPageBreak/>
              <w:t>предусмотренных законодательством Российской Федерации</w:t>
            </w:r>
          </w:p>
        </w:tc>
        <w:tc>
          <w:tcPr>
            <w:tcW w:w="2271" w:type="dxa"/>
            <w:tcBorders>
              <w:top w:val="single" w:sz="4" w:space="0" w:color="auto"/>
              <w:bottom w:val="single" w:sz="4" w:space="0" w:color="auto"/>
            </w:tcBorders>
          </w:tcPr>
          <w:p w14:paraId="30121D0D" w14:textId="461334EF" w:rsidR="00FE0298" w:rsidRPr="00F31900" w:rsidRDefault="00FE0298" w:rsidP="00FE0298">
            <w:pPr>
              <w:spacing w:before="120" w:after="60"/>
              <w:rPr>
                <w:rFonts w:eastAsia="Times New Roman" w:cstheme="minorHAnsi"/>
                <w:color w:val="000000"/>
                <w:szCs w:val="24"/>
                <w:bdr w:val="none" w:sz="0" w:space="0" w:color="auto" w:frame="1"/>
                <w:lang w:eastAsia="ru-RU"/>
              </w:rPr>
            </w:pPr>
            <w:r w:rsidRPr="00F31900">
              <w:rPr>
                <w:rFonts w:eastAsia="Times New Roman" w:cstheme="minorHAnsi"/>
                <w:color w:val="000000"/>
                <w:szCs w:val="24"/>
                <w:bdr w:val="none" w:sz="0" w:space="0" w:color="auto" w:frame="1"/>
                <w:lang w:eastAsia="ru-RU"/>
              </w:rPr>
              <w:lastRenderedPageBreak/>
              <w:t xml:space="preserve">в течение срока действия договора и 3 года после его прекращения, если более длительный срок не предусмотрен </w:t>
            </w:r>
            <w:r w:rsidRPr="00F31900">
              <w:rPr>
                <w:rFonts w:eastAsia="Times New Roman" w:cstheme="minorHAnsi"/>
                <w:color w:val="000000"/>
                <w:szCs w:val="24"/>
                <w:bdr w:val="none" w:sz="0" w:space="0" w:color="auto" w:frame="1"/>
                <w:lang w:eastAsia="ru-RU"/>
              </w:rPr>
              <w:lastRenderedPageBreak/>
              <w:t>законом или необходим для защиты прав Оператора или другого пользователя (пользователей) Платформы</w:t>
            </w:r>
          </w:p>
        </w:tc>
      </w:tr>
    </w:tbl>
    <w:p w14:paraId="4F436563" w14:textId="72E82D22" w:rsidR="005A7323" w:rsidRDefault="003F039B"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3F039B">
        <w:rPr>
          <w:rFonts w:eastAsia="Times New Roman" w:cstheme="minorHAnsi"/>
          <w:color w:val="000000"/>
          <w:sz w:val="24"/>
          <w:szCs w:val="24"/>
          <w:bdr w:val="none" w:sz="0" w:space="0" w:color="auto" w:frame="1"/>
          <w:lang w:eastAsia="ru-RU"/>
        </w:rPr>
        <w:lastRenderedPageBreak/>
        <w:t>Обработка персональных данных осуществляется на основаниях, предусмотренных законодательством Российской Федерации, включая согласие субъекта персональных данных, заключение и исполнение договора, а также исполнение обязанностей, возложенных на Оператора законодательством Российской Федерации</w:t>
      </w:r>
      <w:r w:rsidR="005A7323" w:rsidRPr="005A7323">
        <w:rPr>
          <w:rFonts w:eastAsia="Times New Roman" w:cstheme="minorHAnsi"/>
          <w:color w:val="000000"/>
          <w:sz w:val="24"/>
          <w:szCs w:val="24"/>
          <w:bdr w:val="none" w:sz="0" w:space="0" w:color="auto" w:frame="1"/>
          <w:lang w:eastAsia="ru-RU"/>
        </w:rPr>
        <w:t>.</w:t>
      </w:r>
      <w:r w:rsidR="005A7323" w:rsidRPr="00A30D56">
        <w:rPr>
          <w:rFonts w:eastAsia="Times New Roman" w:cstheme="minorHAnsi"/>
          <w:color w:val="000000"/>
          <w:sz w:val="24"/>
          <w:szCs w:val="24"/>
          <w:bdr w:val="none" w:sz="0" w:space="0" w:color="auto" w:frame="1"/>
          <w:lang w:eastAsia="ru-RU"/>
        </w:rPr>
        <w:t xml:space="preserve"> </w:t>
      </w:r>
    </w:p>
    <w:p w14:paraId="27E6B113" w14:textId="77777777" w:rsidR="005C737D" w:rsidRPr="005C737D" w:rsidRDefault="005C737D"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Оператор не ставит целью сбор и обработку специальных категорий персональных данных и не запрашивает такие данные при регистрации и использовании основных функций Платформы.</w:t>
      </w:r>
    </w:p>
    <w:p w14:paraId="5823FC5E" w14:textId="77777777" w:rsidR="005C737D" w:rsidRPr="005C737D" w:rsidRDefault="005C737D"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Пользователям не следует размещать сведения о состоянии здоровья, политических взглядах, религиозных или философских убеждениях, интимной жизни и иные специальные категории персональных данных в Профиле или Пользовательском контенте, доступном другим Пользователям.</w:t>
      </w:r>
    </w:p>
    <w:p w14:paraId="749F92C9" w14:textId="7CF2BCA6" w:rsidR="0051379B" w:rsidRDefault="005C737D"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 xml:space="preserve">Если такие сведения размещены Пользователем вопреки указанному ограничению, Оператор вправе обрабатывать их исключительно в объеме, необходимом для хранения, технического отображения, </w:t>
      </w:r>
      <w:proofErr w:type="spellStart"/>
      <w:r w:rsidRPr="005C737D">
        <w:rPr>
          <w:rFonts w:eastAsia="Times New Roman" w:cstheme="minorHAnsi"/>
          <w:color w:val="000000"/>
          <w:sz w:val="24"/>
          <w:szCs w:val="24"/>
          <w:bdr w:val="none" w:sz="0" w:space="0" w:color="auto" w:frame="1"/>
          <w:lang w:eastAsia="ru-RU"/>
        </w:rPr>
        <w:t>модерации</w:t>
      </w:r>
      <w:proofErr w:type="spellEnd"/>
      <w:r w:rsidRPr="005C737D">
        <w:rPr>
          <w:rFonts w:eastAsia="Times New Roman" w:cstheme="minorHAnsi"/>
          <w:color w:val="000000"/>
          <w:sz w:val="24"/>
          <w:szCs w:val="24"/>
          <w:bdr w:val="none" w:sz="0" w:space="0" w:color="auto" w:frame="1"/>
          <w:lang w:eastAsia="ru-RU"/>
        </w:rPr>
        <w:t>, ограничения доступа или удаления соответствующего Пользовательского контента.</w:t>
      </w:r>
    </w:p>
    <w:p w14:paraId="073C35F4" w14:textId="081015D2" w:rsidR="001452E5" w:rsidRPr="005C737D" w:rsidRDefault="001452E5"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Оператор не использует такие сведения для профилирования Пользователей, направления рекламы или принятия решений в отношении Пользователей.</w:t>
      </w:r>
    </w:p>
    <w:p w14:paraId="199F7DAD" w14:textId="456D66FC" w:rsidR="00F31900" w:rsidRDefault="00F31900"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F31900">
        <w:rPr>
          <w:rFonts w:eastAsia="Times New Roman" w:cstheme="minorHAnsi"/>
          <w:color w:val="000000"/>
          <w:sz w:val="24"/>
          <w:szCs w:val="24"/>
          <w:bdr w:val="none" w:sz="0" w:space="0" w:color="auto" w:frame="1"/>
          <w:lang w:eastAsia="ru-RU"/>
        </w:rPr>
        <w:t>Оператор не принимает решений, порождающих юридические последствия для Пользователя или иным образом затрагивающих его права и законные интересы, исключительно на основании автоматизированной обработки персональных данных, если иное не предусмотрено законодательством Российской Федерации.</w:t>
      </w:r>
    </w:p>
    <w:p w14:paraId="05402511" w14:textId="409A574B" w:rsidR="00AD7755" w:rsidRDefault="00AD7755"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D7755">
        <w:rPr>
          <w:rFonts w:eastAsia="Times New Roman" w:cstheme="minorHAnsi"/>
          <w:color w:val="000000"/>
          <w:sz w:val="24"/>
          <w:szCs w:val="24"/>
          <w:bdr w:val="none" w:sz="0" w:space="0" w:color="auto" w:frame="1"/>
          <w:lang w:eastAsia="ru-RU"/>
        </w:rPr>
        <w:t>Оператор вправе осуществлять обработку журналов авторизации, действий пользователя, сведений о технических ошибках, IP-адресов и иных технических журналов исключительно в целях обеспечения безопасности Платформы, расследования инцидентов и предотвращения злоупотреблений.</w:t>
      </w:r>
    </w:p>
    <w:p w14:paraId="04ED8A23" w14:textId="3AC72557" w:rsidR="00BD273E" w:rsidRDefault="0067110B"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67110B">
        <w:rPr>
          <w:rFonts w:eastAsia="Times New Roman" w:cstheme="minorHAnsi"/>
          <w:color w:val="000000"/>
          <w:sz w:val="24"/>
          <w:szCs w:val="24"/>
          <w:bdr w:val="none" w:sz="0" w:space="0" w:color="auto" w:frame="1"/>
          <w:lang w:eastAsia="ru-RU"/>
        </w:rPr>
        <w:t>По истечении сроков обработки, указанных в Политике, персональные данные подлежат удалению или уничтожению, если иное не предусмотрено законодательством Российской Федерации</w:t>
      </w:r>
      <w:r w:rsidR="00AF50D8" w:rsidRPr="00BD273E">
        <w:rPr>
          <w:rFonts w:eastAsia="Times New Roman" w:cstheme="minorHAnsi"/>
          <w:color w:val="000000"/>
          <w:sz w:val="24"/>
          <w:szCs w:val="24"/>
          <w:bdr w:val="none" w:sz="0" w:space="0" w:color="auto" w:frame="1"/>
          <w:lang w:eastAsia="ru-RU"/>
        </w:rPr>
        <w:t>.</w:t>
      </w:r>
    </w:p>
    <w:p w14:paraId="79E21B5F" w14:textId="1C3F98C2" w:rsidR="00571015" w:rsidRDefault="00B9034C"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B9034C">
        <w:rPr>
          <w:rFonts w:eastAsia="Times New Roman" w:cstheme="minorHAnsi"/>
          <w:color w:val="000000"/>
          <w:sz w:val="24"/>
          <w:szCs w:val="24"/>
          <w:bdr w:val="none" w:sz="0" w:space="0" w:color="auto" w:frame="1"/>
          <w:lang w:eastAsia="ru-RU"/>
        </w:rPr>
        <w:t>Уничтожение персональных данных осуществляется путем удаления из информационных систем Оператора, уничтожения материальных носителей либо иным способом, исключающим возможность восстановления персональных данных, в сроки, установленные законодательством Российской Федерации и внутренними регламентами Оператора</w:t>
      </w:r>
      <w:r w:rsidR="00571015" w:rsidRPr="00571015">
        <w:rPr>
          <w:rFonts w:eastAsia="Times New Roman" w:cstheme="minorHAnsi"/>
          <w:color w:val="000000"/>
          <w:sz w:val="24"/>
          <w:szCs w:val="24"/>
          <w:bdr w:val="none" w:sz="0" w:space="0" w:color="auto" w:frame="1"/>
          <w:lang w:eastAsia="ru-RU"/>
        </w:rPr>
        <w:t>.</w:t>
      </w:r>
    </w:p>
    <w:p w14:paraId="58CD0D25" w14:textId="77777777" w:rsidR="005C737D" w:rsidRPr="005C737D" w:rsidRDefault="005C737D"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Персональные данные могут:</w:t>
      </w:r>
    </w:p>
    <w:p w14:paraId="4D7E23AD" w14:textId="77777777" w:rsidR="005C737D" w:rsidRPr="005C737D" w:rsidRDefault="005C737D" w:rsidP="000A3B1C">
      <w:pPr>
        <w:pStyle w:val="a6"/>
        <w:numPr>
          <w:ilvl w:val="0"/>
          <w:numId w:val="4"/>
        </w:numPr>
        <w:spacing w:before="120" w:after="0" w:line="240" w:lineRule="auto"/>
        <w:ind w:left="1134" w:hanging="425"/>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 xml:space="preserve">предоставляться непосредственно Пользователем при регистрации, заполнении Профиля, размещении Пользовательского контента, направлении сообщений и обращений; </w:t>
      </w:r>
    </w:p>
    <w:p w14:paraId="7B2B7883" w14:textId="77777777" w:rsidR="005C737D" w:rsidRPr="005C737D" w:rsidRDefault="005C737D" w:rsidP="000A3B1C">
      <w:pPr>
        <w:pStyle w:val="a6"/>
        <w:numPr>
          <w:ilvl w:val="0"/>
          <w:numId w:val="4"/>
        </w:numPr>
        <w:spacing w:before="60" w:after="0" w:line="240" w:lineRule="auto"/>
        <w:ind w:left="1134" w:hanging="425"/>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lastRenderedPageBreak/>
        <w:t xml:space="preserve">формироваться автоматически при использовании Платформы; </w:t>
      </w:r>
    </w:p>
    <w:p w14:paraId="4DBB4388" w14:textId="77777777" w:rsidR="005C737D" w:rsidRPr="005C737D" w:rsidRDefault="005C737D" w:rsidP="000A3B1C">
      <w:pPr>
        <w:pStyle w:val="a6"/>
        <w:numPr>
          <w:ilvl w:val="0"/>
          <w:numId w:val="4"/>
        </w:numPr>
        <w:spacing w:before="60" w:after="0" w:line="240" w:lineRule="auto"/>
        <w:ind w:left="1134" w:hanging="425"/>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 xml:space="preserve">поступать от других Пользователей в связи с их взаимодействием с субъектом персональных данных, размещением комментариев, отзывов, обращений и жалоб; </w:t>
      </w:r>
    </w:p>
    <w:p w14:paraId="241AA1AF" w14:textId="77777777" w:rsidR="005C737D" w:rsidRPr="005C737D" w:rsidRDefault="005C737D" w:rsidP="000A3B1C">
      <w:pPr>
        <w:pStyle w:val="a6"/>
        <w:numPr>
          <w:ilvl w:val="0"/>
          <w:numId w:val="4"/>
        </w:numPr>
        <w:spacing w:before="60" w:after="0" w:line="240" w:lineRule="auto"/>
        <w:ind w:left="1134" w:hanging="425"/>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поступать от платежных и иных технологических партнеров в объеме, необходимом для проведения операций и функционирования Платформы.</w:t>
      </w:r>
    </w:p>
    <w:p w14:paraId="49C21120" w14:textId="77777777" w:rsidR="00333525" w:rsidRPr="00333525" w:rsidRDefault="00333525"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333525">
        <w:rPr>
          <w:rFonts w:eastAsia="Times New Roman" w:cstheme="minorHAnsi"/>
          <w:color w:val="000000"/>
          <w:sz w:val="24"/>
          <w:szCs w:val="24"/>
          <w:bdr w:val="none" w:sz="0" w:space="0" w:color="auto" w:frame="1"/>
          <w:lang w:eastAsia="ru-RU"/>
        </w:rPr>
        <w:t>Оператор вправе поручать обработку персональных данных третьим лицам, включая хостинг-провайдеров, поставщиков облачной инфраструктуры, сервисы аналитики и подрядчиков технической поддержки, на основании заключенных с ними договоров и исключительно в объеме, необходимом для достижения предусмотренных настоящей Политикой целей.</w:t>
      </w:r>
    </w:p>
    <w:p w14:paraId="3517D1DE" w14:textId="77777777" w:rsidR="00333525" w:rsidRPr="00333525" w:rsidRDefault="00333525" w:rsidP="00333525">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333525">
        <w:rPr>
          <w:rFonts w:eastAsia="Times New Roman" w:cstheme="minorHAnsi"/>
          <w:color w:val="000000"/>
          <w:sz w:val="24"/>
          <w:szCs w:val="24"/>
          <w:bdr w:val="none" w:sz="0" w:space="0" w:color="auto" w:frame="1"/>
          <w:lang w:eastAsia="ru-RU"/>
        </w:rPr>
        <w:t>Перечень лиц, осуществляющих обработку персональных данных по поручению Оператора и (или) получающих персональные данные в связи с предоставлением соответствующих услуг, приведен в Приложении № 1 к настоящей Политике.</w:t>
      </w:r>
    </w:p>
    <w:p w14:paraId="6DDAF1EF" w14:textId="77777777" w:rsidR="00333525" w:rsidRPr="00333525" w:rsidRDefault="00333525" w:rsidP="00333525">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333525">
        <w:rPr>
          <w:rFonts w:eastAsia="Times New Roman" w:cstheme="minorHAnsi"/>
          <w:color w:val="000000"/>
          <w:sz w:val="24"/>
          <w:szCs w:val="24"/>
          <w:bdr w:val="none" w:sz="0" w:space="0" w:color="auto" w:frame="1"/>
          <w:lang w:eastAsia="ru-RU"/>
        </w:rPr>
        <w:t>При приобретении Информационного продукта Оператор предоставляет соответствующему Преподавателю персональные данные Ученика в объеме, необходимом для заключения и исполнения договора об Информационном продукте, организации взаимодействия сторон и рассмотрения связанных с таким договором обращений.</w:t>
      </w:r>
    </w:p>
    <w:p w14:paraId="03805830" w14:textId="77777777" w:rsidR="00333525" w:rsidRPr="00333525" w:rsidRDefault="00333525"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333525">
        <w:rPr>
          <w:rFonts w:eastAsia="Times New Roman" w:cstheme="minorHAnsi"/>
          <w:color w:val="000000"/>
          <w:sz w:val="24"/>
          <w:szCs w:val="24"/>
          <w:bdr w:val="none" w:sz="0" w:space="0" w:color="auto" w:frame="1"/>
          <w:lang w:eastAsia="ru-RU"/>
        </w:rPr>
        <w:t>Оператор и Преподаватель являются самостоятельными операторами в отношении осуществляемой каждым из них обработки персональных данных. Каждый из них самостоятельно отвечает за законность обработки, определение ее целей, состава данных и сроков хранения в пределах выполняемых им функций.</w:t>
      </w:r>
    </w:p>
    <w:p w14:paraId="6DC3CE60" w14:textId="77777777" w:rsidR="00333525" w:rsidRPr="00333525" w:rsidRDefault="00333525"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333525">
        <w:rPr>
          <w:rFonts w:eastAsia="Times New Roman" w:cstheme="minorHAnsi"/>
          <w:color w:val="000000"/>
          <w:sz w:val="24"/>
          <w:szCs w:val="24"/>
          <w:bdr w:val="none" w:sz="0" w:space="0" w:color="auto" w:frame="1"/>
          <w:lang w:eastAsia="ru-RU"/>
        </w:rPr>
        <w:t>Преподаватель не вправе использовать полученные персональные данные для целей, не связанных с исполнением договора с Учеником, в том числе для направления рекламы, без самостоятельного законного основания.</w:t>
      </w:r>
    </w:p>
    <w:p w14:paraId="2BC85A5B" w14:textId="77777777" w:rsidR="000A3B1C" w:rsidRPr="000A3B1C" w:rsidRDefault="000A3B1C"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 xml:space="preserve">В соответствии с функциональными возможностями Платформы другим зарегистрированным Пользователям могут быть доступны отображаемое имя, фотоизображение или </w:t>
      </w:r>
      <w:proofErr w:type="spellStart"/>
      <w:r w:rsidRPr="000A3B1C">
        <w:rPr>
          <w:rFonts w:eastAsia="Times New Roman" w:cstheme="minorHAnsi"/>
          <w:color w:val="000000"/>
          <w:sz w:val="24"/>
          <w:szCs w:val="24"/>
          <w:bdr w:val="none" w:sz="0" w:space="0" w:color="auto" w:frame="1"/>
          <w:lang w:eastAsia="ru-RU"/>
        </w:rPr>
        <w:t>аватар</w:t>
      </w:r>
      <w:proofErr w:type="spellEnd"/>
      <w:r w:rsidRPr="000A3B1C">
        <w:rPr>
          <w:rFonts w:eastAsia="Times New Roman" w:cstheme="minorHAnsi"/>
          <w:color w:val="000000"/>
          <w:sz w:val="24"/>
          <w:szCs w:val="24"/>
          <w:bdr w:val="none" w:sz="0" w:space="0" w:color="auto" w:frame="1"/>
          <w:lang w:eastAsia="ru-RU"/>
        </w:rPr>
        <w:t>, Статус Пользователя, сведения, добровольно размещенные им в видимой части Профиля, а также опубликованные им Пользовательский контент, комментарии, отзывы и реакции.</w:t>
      </w:r>
    </w:p>
    <w:p w14:paraId="403F1293" w14:textId="77777777" w:rsidR="000A3B1C" w:rsidRPr="000A3B1C" w:rsidRDefault="000A3B1C"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Сведения, размещенные в личной переписке, закрытой группе или ином пространстве с ограниченным составом участников, предоставляются только адресатам или соответствующим участникам.</w:t>
      </w:r>
    </w:p>
    <w:p w14:paraId="4EB8701C" w14:textId="77777777" w:rsidR="000A3B1C" w:rsidRPr="000A3B1C" w:rsidRDefault="000A3B1C"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Адрес электронной почты, номер телефона, дата рождения, адрес, платежные данные и иные непубличные регистрационные сведения не предоставляются другим Пользователям, кроме соответствующего Преподавателя, адресата сообщения или иного лица, которому такие сведения необходимы для исполнения договора либо предоставляются на ином законном основании.</w:t>
      </w:r>
    </w:p>
    <w:p w14:paraId="14B1D2CB" w14:textId="30F3C253" w:rsidR="000A3B1C" w:rsidRPr="000A3B1C" w:rsidRDefault="000A3B1C"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Если дос</w:t>
      </w:r>
      <w:r>
        <w:rPr>
          <w:rFonts w:eastAsia="Times New Roman" w:cstheme="minorHAnsi"/>
          <w:color w:val="000000"/>
          <w:sz w:val="24"/>
          <w:szCs w:val="24"/>
          <w:bdr w:val="none" w:sz="0" w:space="0" w:color="auto" w:frame="1"/>
          <w:lang w:eastAsia="ru-RU"/>
        </w:rPr>
        <w:t>туп к Д</w:t>
      </w:r>
      <w:r w:rsidRPr="000A3B1C">
        <w:rPr>
          <w:rFonts w:eastAsia="Times New Roman" w:cstheme="minorHAnsi"/>
          <w:color w:val="000000"/>
          <w:sz w:val="24"/>
          <w:szCs w:val="24"/>
          <w:bdr w:val="none" w:sz="0" w:space="0" w:color="auto" w:frame="1"/>
          <w:lang w:eastAsia="ru-RU"/>
        </w:rPr>
        <w:t>анным Профиля предоставляется всем текущим и будущим зарегистрированным Пользователям без индивидуального определения их состава, Оператор получает отдельное согласие на обработку персональных данных, разрешенных субъектом персональных данных для распространения.</w:t>
      </w:r>
    </w:p>
    <w:p w14:paraId="2D27AA2D" w14:textId="4591993C" w:rsidR="00333525" w:rsidRPr="000A3B1C" w:rsidRDefault="000A3B1C"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0A3B1C">
        <w:rPr>
          <w:rFonts w:eastAsia="Times New Roman" w:cstheme="minorHAnsi"/>
          <w:color w:val="000000"/>
          <w:sz w:val="24"/>
          <w:szCs w:val="24"/>
          <w:bdr w:val="none" w:sz="0" w:space="0" w:color="auto" w:frame="1"/>
          <w:lang w:eastAsia="ru-RU"/>
        </w:rPr>
        <w:t>Пользователь вправе изменить или удалить добровольно размещенные сведения, а также потребовать прекращения их предоставления или распространения в порядке, предусмотренном законодательством Российской Федерации.</w:t>
      </w:r>
    </w:p>
    <w:p w14:paraId="2F64FB77" w14:textId="77777777" w:rsidR="007C465B" w:rsidRPr="007C465B" w:rsidRDefault="007C465B"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7C465B">
        <w:rPr>
          <w:rFonts w:eastAsia="Times New Roman" w:cstheme="minorHAnsi"/>
          <w:color w:val="000000"/>
          <w:sz w:val="24"/>
          <w:szCs w:val="24"/>
          <w:bdr w:val="none" w:sz="0" w:space="0" w:color="auto" w:frame="1"/>
          <w:lang w:eastAsia="ru-RU"/>
        </w:rPr>
        <w:lastRenderedPageBreak/>
        <w:t>Оператор вправе предоставлять персональные данные государственным органам исключительно в случаях и порядке, предусмотренных законодательством Российской Федерации.</w:t>
      </w:r>
    </w:p>
    <w:p w14:paraId="0283BC53" w14:textId="01B7A083" w:rsidR="00AB07C9" w:rsidRDefault="00F43CD8"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F43CD8">
        <w:rPr>
          <w:rFonts w:eastAsia="Times New Roman" w:cstheme="minorHAnsi"/>
          <w:color w:val="000000"/>
          <w:sz w:val="24"/>
          <w:szCs w:val="24"/>
          <w:bdr w:val="none" w:sz="0" w:space="0" w:color="auto" w:frame="1"/>
          <w:lang w:eastAsia="ru-RU"/>
        </w:rPr>
        <w:t xml:space="preserve">Для </w:t>
      </w:r>
      <w:r>
        <w:rPr>
          <w:rFonts w:eastAsia="Times New Roman" w:cstheme="minorHAnsi"/>
          <w:color w:val="000000"/>
          <w:sz w:val="24"/>
          <w:szCs w:val="24"/>
          <w:bdr w:val="none" w:sz="0" w:space="0" w:color="auto" w:frame="1"/>
          <w:lang w:eastAsia="ru-RU"/>
        </w:rPr>
        <w:t>обеспечения платежей на Платформе</w:t>
      </w:r>
      <w:r w:rsidRPr="00077990">
        <w:rPr>
          <w:rFonts w:eastAsia="Times New Roman" w:cstheme="minorHAnsi"/>
          <w:color w:val="000000"/>
          <w:sz w:val="24"/>
          <w:szCs w:val="24"/>
          <w:bdr w:val="none" w:sz="0" w:space="0" w:color="auto" w:frame="1"/>
          <w:lang w:eastAsia="ru-RU"/>
        </w:rPr>
        <w:t xml:space="preserve"> </w:t>
      </w:r>
      <w:r w:rsidRPr="00F43CD8">
        <w:rPr>
          <w:rFonts w:eastAsia="Times New Roman" w:cstheme="minorHAnsi"/>
          <w:color w:val="000000"/>
          <w:sz w:val="24"/>
          <w:szCs w:val="24"/>
          <w:bdr w:val="none" w:sz="0" w:space="0" w:color="auto" w:frame="1"/>
          <w:lang w:eastAsia="ru-RU"/>
        </w:rPr>
        <w:t>и формирования кассовых чеков Оператор использует сторонние платежные сервисы. В такие сервисы передаются только персональные данные и иные сведения, необходимые для осуществления соответствующей платежной операции и исполнения требований законодательства Российской Федерации</w:t>
      </w:r>
      <w:r w:rsidR="00C05BB9">
        <w:rPr>
          <w:rFonts w:eastAsia="Times New Roman" w:cstheme="minorHAnsi"/>
          <w:color w:val="000000"/>
          <w:sz w:val="24"/>
          <w:szCs w:val="24"/>
          <w:bdr w:val="none" w:sz="0" w:space="0" w:color="auto" w:frame="1"/>
          <w:lang w:eastAsia="ru-RU"/>
        </w:rPr>
        <w:t>.</w:t>
      </w:r>
    </w:p>
    <w:p w14:paraId="12DC69A3" w14:textId="5CD723F5" w:rsidR="00AB07C9" w:rsidRDefault="00AB07C9"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Переходя к </w:t>
      </w:r>
      <w:r w:rsidRPr="005A7323">
        <w:rPr>
          <w:rFonts w:eastAsia="Times New Roman" w:cstheme="minorHAnsi"/>
          <w:color w:val="000000"/>
          <w:sz w:val="24"/>
          <w:szCs w:val="24"/>
          <w:bdr w:val="none" w:sz="0" w:space="0" w:color="auto" w:frame="1"/>
          <w:lang w:eastAsia="ru-RU"/>
        </w:rPr>
        <w:t>форм</w:t>
      </w:r>
      <w:r>
        <w:rPr>
          <w:rFonts w:eastAsia="Times New Roman" w:cstheme="minorHAnsi"/>
          <w:color w:val="000000"/>
          <w:sz w:val="24"/>
          <w:szCs w:val="24"/>
          <w:bdr w:val="none" w:sz="0" w:space="0" w:color="auto" w:frame="1"/>
          <w:lang w:eastAsia="ru-RU"/>
        </w:rPr>
        <w:t>е</w:t>
      </w:r>
      <w:r w:rsidRPr="005A7323">
        <w:rPr>
          <w:rFonts w:eastAsia="Times New Roman" w:cstheme="minorHAnsi"/>
          <w:color w:val="000000"/>
          <w:sz w:val="24"/>
          <w:szCs w:val="24"/>
          <w:bdr w:val="none" w:sz="0" w:space="0" w:color="auto" w:frame="1"/>
          <w:lang w:eastAsia="ru-RU"/>
        </w:rPr>
        <w:t xml:space="preserve"> </w:t>
      </w:r>
      <w:r>
        <w:rPr>
          <w:rFonts w:eastAsia="Times New Roman" w:cstheme="minorHAnsi"/>
          <w:color w:val="000000"/>
          <w:sz w:val="24"/>
          <w:szCs w:val="24"/>
          <w:bdr w:val="none" w:sz="0" w:space="0" w:color="auto" w:frame="1"/>
          <w:lang w:eastAsia="ru-RU"/>
        </w:rPr>
        <w:t>выбранного платежного сервиса</w:t>
      </w:r>
      <w:r w:rsidRPr="005A7323">
        <w:rPr>
          <w:rFonts w:eastAsia="Times New Roman" w:cstheme="minorHAnsi"/>
          <w:color w:val="000000"/>
          <w:sz w:val="24"/>
          <w:szCs w:val="24"/>
          <w:bdr w:val="none" w:sz="0" w:space="0" w:color="auto" w:frame="1"/>
          <w:lang w:eastAsia="ru-RU"/>
        </w:rPr>
        <w:t>, Пользователь самостоятельно знакомится с условиями использования соответствующего сервиса и политикой обработки данных такого сервиса.</w:t>
      </w:r>
      <w:r w:rsidRPr="00B9034C">
        <w:rPr>
          <w:rFonts w:eastAsia="Times New Roman" w:cstheme="minorHAnsi"/>
          <w:color w:val="000000"/>
          <w:sz w:val="24"/>
          <w:szCs w:val="24"/>
          <w:bdr w:val="none" w:sz="0" w:space="0" w:color="auto" w:frame="1"/>
          <w:lang w:eastAsia="ru-RU"/>
        </w:rPr>
        <w:t xml:space="preserve"> </w:t>
      </w:r>
      <w:r w:rsidRPr="00C420CD">
        <w:rPr>
          <w:rFonts w:eastAsia="Times New Roman" w:cstheme="minorHAnsi"/>
          <w:color w:val="000000"/>
          <w:sz w:val="24"/>
          <w:szCs w:val="24"/>
          <w:bdr w:val="none" w:sz="0" w:space="0" w:color="auto" w:frame="1"/>
          <w:lang w:eastAsia="ru-RU"/>
        </w:rPr>
        <w:t>Оператор не определяет условия обработки персональных данных на стороне указанного сервиса.</w:t>
      </w:r>
    </w:p>
    <w:p w14:paraId="1C306D2C" w14:textId="77777777" w:rsidR="005C737D" w:rsidRPr="005C737D" w:rsidRDefault="005C737D"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bookmarkStart w:id="2" w:name="_Ref236301557"/>
      <w:r w:rsidRPr="005C737D">
        <w:rPr>
          <w:rFonts w:eastAsia="Times New Roman" w:cstheme="minorHAnsi"/>
          <w:color w:val="000000"/>
          <w:sz w:val="24"/>
          <w:szCs w:val="24"/>
          <w:bdr w:val="none" w:sz="0" w:space="0" w:color="auto" w:frame="1"/>
          <w:lang w:eastAsia="ru-RU"/>
        </w:rPr>
        <w:t>В случаях, когда обработка персональных данных осуществляется на основании согласия, такое согласие оформляется отдельно от Пользовательского соглашения, настоящей Политики и иных подтверждаемых Пользователем документов.</w:t>
      </w:r>
      <w:bookmarkEnd w:id="2"/>
    </w:p>
    <w:p w14:paraId="08D8F15A" w14:textId="77777777" w:rsidR="005C737D" w:rsidRPr="005C737D" w:rsidRDefault="005C737D"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Согласие может предоставляться посредством совершения отдельного действия в интерфейсе Платформы, позволяющего достоверно установить волеизъявление Пользователя, если законодательством не установлено требование о письменной форме соответствующего согласия.</w:t>
      </w:r>
    </w:p>
    <w:p w14:paraId="72783D2C" w14:textId="7F2E25E3" w:rsidR="00C420CD" w:rsidRDefault="00C420CD"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C420CD">
        <w:rPr>
          <w:rFonts w:eastAsia="Times New Roman" w:cstheme="minorHAnsi"/>
          <w:color w:val="000000"/>
          <w:sz w:val="24"/>
          <w:szCs w:val="24"/>
          <w:bdr w:val="none" w:sz="0" w:space="0" w:color="auto" w:frame="1"/>
          <w:lang w:eastAsia="ru-RU"/>
        </w:rPr>
        <w:t>Оператор вправе фиксировать факт предоставления согласия, включая дату, время и технические параметры (IP-адрес, сведения о браузере).</w:t>
      </w:r>
    </w:p>
    <w:p w14:paraId="6A0DB66B" w14:textId="77777777" w:rsidR="001452E5" w:rsidRPr="001452E5" w:rsidRDefault="001452E5" w:rsidP="001452E5">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Предоставляя персональные данные, Пользователь подтверждает достоверность предоставленных сведений, а также наличие у него необходимой дееспособности либо участие его законного представителя в объеме, требуемом законодательством.</w:t>
      </w:r>
    </w:p>
    <w:p w14:paraId="2B1C1E02" w14:textId="4E99FF2E" w:rsidR="001452E5" w:rsidRPr="001452E5" w:rsidRDefault="001452E5" w:rsidP="001452E5">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 xml:space="preserve">Если обработка персональных данных осуществляется на основании согласия, такое согласие предоставляется отдельно в порядке, предусмотренном пунктом </w:t>
      </w:r>
      <w:r>
        <w:rPr>
          <w:rFonts w:eastAsia="Times New Roman" w:cstheme="minorHAnsi"/>
          <w:color w:val="000000"/>
          <w:sz w:val="24"/>
          <w:szCs w:val="24"/>
          <w:bdr w:val="none" w:sz="0" w:space="0" w:color="auto" w:frame="1"/>
          <w:lang w:eastAsia="ru-RU"/>
        </w:rPr>
        <w:fldChar w:fldCharType="begin"/>
      </w:r>
      <w:r>
        <w:rPr>
          <w:rFonts w:eastAsia="Times New Roman" w:cstheme="minorHAnsi"/>
          <w:color w:val="000000"/>
          <w:sz w:val="24"/>
          <w:szCs w:val="24"/>
          <w:bdr w:val="none" w:sz="0" w:space="0" w:color="auto" w:frame="1"/>
          <w:lang w:eastAsia="ru-RU"/>
        </w:rPr>
        <w:instrText xml:space="preserve"> REF _Ref236301557 \r \h </w:instrText>
      </w:r>
      <w:r>
        <w:rPr>
          <w:rFonts w:eastAsia="Times New Roman" w:cstheme="minorHAnsi"/>
          <w:color w:val="000000"/>
          <w:sz w:val="24"/>
          <w:szCs w:val="24"/>
          <w:bdr w:val="none" w:sz="0" w:space="0" w:color="auto" w:frame="1"/>
          <w:lang w:eastAsia="ru-RU"/>
        </w:rPr>
      </w:r>
      <w:r>
        <w:rPr>
          <w:rFonts w:eastAsia="Times New Roman" w:cstheme="minorHAnsi"/>
          <w:color w:val="000000"/>
          <w:sz w:val="24"/>
          <w:szCs w:val="24"/>
          <w:bdr w:val="none" w:sz="0" w:space="0" w:color="auto" w:frame="1"/>
          <w:lang w:eastAsia="ru-RU"/>
        </w:rPr>
        <w:fldChar w:fldCharType="separate"/>
      </w:r>
      <w:r>
        <w:rPr>
          <w:rFonts w:eastAsia="Times New Roman" w:cstheme="minorHAnsi"/>
          <w:color w:val="000000"/>
          <w:sz w:val="24"/>
          <w:szCs w:val="24"/>
          <w:bdr w:val="none" w:sz="0" w:space="0" w:color="auto" w:frame="1"/>
          <w:lang w:eastAsia="ru-RU"/>
        </w:rPr>
        <w:t>5.13</w:t>
      </w:r>
      <w:r>
        <w:rPr>
          <w:rFonts w:eastAsia="Times New Roman" w:cstheme="minorHAnsi"/>
          <w:color w:val="000000"/>
          <w:sz w:val="24"/>
          <w:szCs w:val="24"/>
          <w:bdr w:val="none" w:sz="0" w:space="0" w:color="auto" w:frame="1"/>
          <w:lang w:eastAsia="ru-RU"/>
        </w:rPr>
        <w:fldChar w:fldCharType="end"/>
      </w:r>
      <w:r>
        <w:rPr>
          <w:rFonts w:eastAsia="Times New Roman" w:cstheme="minorHAnsi"/>
          <w:color w:val="000000"/>
          <w:sz w:val="24"/>
          <w:szCs w:val="24"/>
          <w:bdr w:val="none" w:sz="0" w:space="0" w:color="auto" w:frame="1"/>
          <w:lang w:eastAsia="ru-RU"/>
        </w:rPr>
        <w:t xml:space="preserve"> </w:t>
      </w:r>
      <w:r w:rsidRPr="001452E5">
        <w:rPr>
          <w:rFonts w:eastAsia="Times New Roman" w:cstheme="minorHAnsi"/>
          <w:color w:val="000000"/>
          <w:sz w:val="24"/>
          <w:szCs w:val="24"/>
          <w:bdr w:val="none" w:sz="0" w:space="0" w:color="auto" w:frame="1"/>
          <w:lang w:eastAsia="ru-RU"/>
        </w:rPr>
        <w:t>настоящей Политики.</w:t>
      </w:r>
    </w:p>
    <w:p w14:paraId="3AA9787C" w14:textId="15FF3AB0" w:rsidR="00835E28" w:rsidRPr="001452E5" w:rsidRDefault="005C737D" w:rsidP="001452E5">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В случаях, когда согласие на обработку персональных данных несовершеннолетнего должно быть предоставлено его законным представителем, Оператор вправе запросить сведения, необходимые для подтверждения полномочий такого представителя.</w:t>
      </w:r>
    </w:p>
    <w:p w14:paraId="1280028B" w14:textId="77777777" w:rsidR="00C41771" w:rsidRPr="00C41771" w:rsidRDefault="00C41771" w:rsidP="00C41771">
      <w:pPr>
        <w:spacing w:before="120" w:after="0" w:line="240" w:lineRule="auto"/>
        <w:ind w:left="57"/>
        <w:rPr>
          <w:rFonts w:eastAsia="Times New Roman" w:cstheme="minorHAnsi"/>
          <w:sz w:val="24"/>
          <w:szCs w:val="24"/>
          <w:lang w:eastAsia="ru-RU"/>
        </w:rPr>
      </w:pPr>
    </w:p>
    <w:p w14:paraId="02DBD9CB" w14:textId="77777777" w:rsidR="00EA1EA1" w:rsidRPr="00B508BE" w:rsidRDefault="00EA1EA1" w:rsidP="00DC7995">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bookmarkStart w:id="3" w:name="_Ref223277324"/>
      <w:bookmarkStart w:id="4" w:name="_Toc223277546"/>
      <w:r w:rsidRPr="00B508BE">
        <w:rPr>
          <w:rFonts w:eastAsia="Times New Roman" w:cstheme="minorHAnsi"/>
          <w:b/>
          <w:bCs/>
          <w:color w:val="2F5496"/>
          <w:sz w:val="28"/>
          <w:szCs w:val="24"/>
          <w:bdr w:val="none" w:sz="0" w:space="0" w:color="auto" w:frame="1"/>
          <w:lang w:eastAsia="ru-RU"/>
        </w:rPr>
        <w:t>ФАЙЛЫ COOKIE</w:t>
      </w:r>
      <w:bookmarkEnd w:id="3"/>
      <w:bookmarkEnd w:id="4"/>
    </w:p>
    <w:p w14:paraId="473EE4A3" w14:textId="7DC9C2E6" w:rsidR="00EA1EA1" w:rsidRPr="00EA1EA1" w:rsidRDefault="0059175C"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bookmarkStart w:id="5" w:name="_Toc223277547"/>
      <w:r w:rsidRPr="003B76C3">
        <w:rPr>
          <w:rFonts w:eastAsia="Times New Roman" w:cstheme="minorHAnsi"/>
          <w:color w:val="000000"/>
          <w:sz w:val="24"/>
          <w:szCs w:val="24"/>
          <w:bdr w:val="none" w:sz="0" w:space="0" w:color="auto" w:frame="1"/>
          <w:lang w:eastAsia="ru-RU"/>
        </w:rPr>
        <w:t>Сайт</w:t>
      </w:r>
      <w:r w:rsidR="00571015" w:rsidRPr="003B76C3">
        <w:rPr>
          <w:rFonts w:eastAsia="Times New Roman" w:cstheme="minorHAnsi"/>
          <w:color w:val="000000"/>
          <w:sz w:val="24"/>
          <w:szCs w:val="24"/>
          <w:bdr w:val="none" w:sz="0" w:space="0" w:color="auto" w:frame="1"/>
          <w:lang w:eastAsia="ru-RU"/>
        </w:rPr>
        <w:t xml:space="preserve"> </w:t>
      </w:r>
      <w:r w:rsidR="000A3B1C">
        <w:rPr>
          <w:rFonts w:eastAsia="Times New Roman" w:cstheme="minorHAnsi"/>
          <w:color w:val="000000"/>
          <w:sz w:val="24"/>
          <w:szCs w:val="24"/>
          <w:bdr w:val="none" w:sz="0" w:space="0" w:color="auto" w:frame="1"/>
          <w:lang w:eastAsia="ru-RU"/>
        </w:rPr>
        <w:t xml:space="preserve">Платформы </w:t>
      </w:r>
      <w:r w:rsidR="00571015" w:rsidRPr="003B76C3">
        <w:rPr>
          <w:rFonts w:eastAsia="Times New Roman" w:cstheme="minorHAnsi"/>
          <w:color w:val="000000"/>
          <w:sz w:val="24"/>
          <w:szCs w:val="24"/>
          <w:bdr w:val="none" w:sz="0" w:space="0" w:color="auto" w:frame="1"/>
          <w:lang w:eastAsia="ru-RU"/>
        </w:rPr>
        <w:t>мо</w:t>
      </w:r>
      <w:r w:rsidRPr="003B76C3">
        <w:rPr>
          <w:rFonts w:eastAsia="Times New Roman" w:cstheme="minorHAnsi"/>
          <w:color w:val="000000"/>
          <w:sz w:val="24"/>
          <w:szCs w:val="24"/>
          <w:bdr w:val="none" w:sz="0" w:space="0" w:color="auto" w:frame="1"/>
          <w:lang w:eastAsia="ru-RU"/>
        </w:rPr>
        <w:t>жет</w:t>
      </w:r>
      <w:r w:rsidR="00571015" w:rsidRPr="003B76C3">
        <w:rPr>
          <w:rFonts w:eastAsia="Times New Roman" w:cstheme="minorHAnsi"/>
          <w:color w:val="000000"/>
          <w:sz w:val="24"/>
          <w:szCs w:val="24"/>
          <w:bdr w:val="none" w:sz="0" w:space="0" w:color="auto" w:frame="1"/>
          <w:lang w:eastAsia="ru-RU"/>
        </w:rPr>
        <w:t xml:space="preserve"> использовать обязательные технические </w:t>
      </w:r>
      <w:proofErr w:type="spellStart"/>
      <w:r w:rsidR="00571015" w:rsidRPr="003B76C3">
        <w:rPr>
          <w:rFonts w:eastAsia="Times New Roman" w:cstheme="minorHAnsi"/>
          <w:color w:val="000000"/>
          <w:sz w:val="24"/>
          <w:szCs w:val="24"/>
          <w:bdr w:val="none" w:sz="0" w:space="0" w:color="auto" w:frame="1"/>
          <w:lang w:eastAsia="ru-RU"/>
        </w:rPr>
        <w:t>cookie</w:t>
      </w:r>
      <w:proofErr w:type="spellEnd"/>
      <w:r w:rsidR="00571015" w:rsidRPr="003B76C3">
        <w:rPr>
          <w:rFonts w:eastAsia="Times New Roman" w:cstheme="minorHAnsi"/>
          <w:color w:val="000000"/>
          <w:sz w:val="24"/>
          <w:szCs w:val="24"/>
          <w:bdr w:val="none" w:sz="0" w:space="0" w:color="auto" w:frame="1"/>
          <w:lang w:eastAsia="ru-RU"/>
        </w:rPr>
        <w:t xml:space="preserve">-файлы, необходимые для корректной работы </w:t>
      </w:r>
      <w:r w:rsidRPr="003B76C3">
        <w:rPr>
          <w:rFonts w:eastAsia="Times New Roman" w:cstheme="minorHAnsi"/>
          <w:color w:val="000000"/>
          <w:sz w:val="24"/>
          <w:szCs w:val="24"/>
          <w:bdr w:val="none" w:sz="0" w:space="0" w:color="auto" w:frame="1"/>
          <w:lang w:eastAsia="ru-RU"/>
        </w:rPr>
        <w:t>Сайта</w:t>
      </w:r>
      <w:r w:rsidR="00571015" w:rsidRPr="003B76C3">
        <w:rPr>
          <w:rFonts w:eastAsia="Times New Roman" w:cstheme="minorHAnsi"/>
          <w:color w:val="000000"/>
          <w:sz w:val="24"/>
          <w:szCs w:val="24"/>
          <w:bdr w:val="none" w:sz="0" w:space="0" w:color="auto" w:frame="1"/>
          <w:lang w:eastAsia="ru-RU"/>
        </w:rPr>
        <w:t xml:space="preserve">, а также </w:t>
      </w:r>
      <w:proofErr w:type="spellStart"/>
      <w:r w:rsidR="00571015" w:rsidRPr="003B76C3">
        <w:rPr>
          <w:rFonts w:eastAsia="Times New Roman" w:cstheme="minorHAnsi"/>
          <w:color w:val="000000"/>
          <w:sz w:val="24"/>
          <w:szCs w:val="24"/>
          <w:bdr w:val="none" w:sz="0" w:space="0" w:color="auto" w:frame="1"/>
          <w:lang w:eastAsia="ru-RU"/>
        </w:rPr>
        <w:t>cookie</w:t>
      </w:r>
      <w:proofErr w:type="spellEnd"/>
      <w:r w:rsidR="00571015" w:rsidRPr="00571015">
        <w:rPr>
          <w:rFonts w:eastAsia="Times New Roman" w:cstheme="minorHAnsi"/>
          <w:color w:val="000000"/>
          <w:sz w:val="24"/>
          <w:szCs w:val="24"/>
          <w:bdr w:val="none" w:sz="0" w:space="0" w:color="auto" w:frame="1"/>
          <w:lang w:eastAsia="ru-RU"/>
        </w:rPr>
        <w:t xml:space="preserve"> сторонних поставщиков аналитики</w:t>
      </w:r>
      <w:r w:rsidR="00EA1EA1" w:rsidRPr="00EA1EA1">
        <w:rPr>
          <w:rFonts w:eastAsia="Times New Roman" w:cstheme="minorHAnsi"/>
          <w:color w:val="000000"/>
          <w:sz w:val="24"/>
          <w:szCs w:val="24"/>
          <w:bdr w:val="none" w:sz="0" w:space="0" w:color="auto" w:frame="1"/>
          <w:lang w:eastAsia="ru-RU"/>
        </w:rPr>
        <w:t>.</w:t>
      </w:r>
      <w:bookmarkEnd w:id="5"/>
    </w:p>
    <w:p w14:paraId="35A0D6D6" w14:textId="55475247" w:rsidR="00EA1EA1" w:rsidRPr="00EA1EA1" w:rsidRDefault="00EA1EA1" w:rsidP="000A3B1C">
      <w:pPr>
        <w:autoSpaceDE w:val="0"/>
        <w:autoSpaceDN w:val="0"/>
        <w:adjustRightInd w:val="0"/>
        <w:spacing w:after="0"/>
        <w:ind w:left="709"/>
        <w:jc w:val="both"/>
        <w:rPr>
          <w:rFonts w:eastAsia="Times New Roman" w:cstheme="minorHAnsi"/>
          <w:color w:val="000000"/>
          <w:sz w:val="24"/>
          <w:szCs w:val="24"/>
          <w:bdr w:val="none" w:sz="0" w:space="0" w:color="auto" w:frame="1"/>
          <w:lang w:eastAsia="ru-RU"/>
        </w:rPr>
      </w:pPr>
      <w:r w:rsidRPr="00EA1EA1">
        <w:rPr>
          <w:rFonts w:eastAsia="Times New Roman" w:cstheme="minorHAnsi"/>
          <w:color w:val="000000"/>
          <w:sz w:val="24"/>
          <w:szCs w:val="24"/>
          <w:bdr w:val="none" w:sz="0" w:space="0" w:color="auto" w:frame="1"/>
          <w:lang w:eastAsia="ru-RU"/>
        </w:rPr>
        <w:t xml:space="preserve">К числу сторонних поставщиков относятся </w:t>
      </w:r>
      <w:r w:rsidR="00A30D56">
        <w:rPr>
          <w:rFonts w:eastAsia="Times New Roman" w:cstheme="minorHAnsi"/>
          <w:sz w:val="24"/>
          <w:szCs w:val="24"/>
          <w:lang w:val="en-US" w:eastAsia="ru-RU"/>
        </w:rPr>
        <w:t>c</w:t>
      </w:r>
      <w:proofErr w:type="spellStart"/>
      <w:r w:rsidRPr="00EA1EA1">
        <w:rPr>
          <w:rFonts w:eastAsia="Times New Roman" w:cstheme="minorHAnsi"/>
          <w:sz w:val="24"/>
          <w:szCs w:val="24"/>
          <w:lang w:eastAsia="ru-RU"/>
        </w:rPr>
        <w:t>ookie</w:t>
      </w:r>
      <w:proofErr w:type="spellEnd"/>
      <w:r w:rsidRPr="00EA1EA1">
        <w:rPr>
          <w:rFonts w:eastAsia="Times New Roman" w:cstheme="minorHAnsi"/>
          <w:sz w:val="24"/>
          <w:szCs w:val="24"/>
          <w:lang w:eastAsia="ru-RU"/>
        </w:rPr>
        <w:t xml:space="preserve"> </w:t>
      </w:r>
      <w:proofErr w:type="spellStart"/>
      <w:r w:rsidRPr="00EA1EA1">
        <w:rPr>
          <w:rFonts w:eastAsia="Times New Roman" w:cstheme="minorHAnsi"/>
          <w:sz w:val="24"/>
          <w:szCs w:val="24"/>
          <w:lang w:eastAsia="ru-RU"/>
        </w:rPr>
        <w:t>Яндекс.Метрики</w:t>
      </w:r>
      <w:proofErr w:type="spellEnd"/>
      <w:r w:rsidRPr="00EA1EA1">
        <w:rPr>
          <w:rFonts w:eastAsia="Times New Roman" w:cstheme="minorHAnsi"/>
          <w:sz w:val="24"/>
          <w:szCs w:val="24"/>
          <w:lang w:eastAsia="ru-RU"/>
        </w:rPr>
        <w:t xml:space="preserve"> (подробнее см. </w:t>
      </w:r>
      <w:hyperlink r:id="rId8" w:history="1">
        <w:r w:rsidRPr="00EA1EA1">
          <w:rPr>
            <w:rStyle w:val="a4"/>
            <w:rFonts w:eastAsia="Times New Roman" w:cstheme="minorHAnsi"/>
            <w:sz w:val="24"/>
            <w:szCs w:val="24"/>
            <w:lang w:eastAsia="ru-RU"/>
          </w:rPr>
          <w:t>https://yandex.ru/support/metrica/ru/general/cookie-usage</w:t>
        </w:r>
      </w:hyperlink>
      <w:r w:rsidRPr="00EA1EA1">
        <w:rPr>
          <w:rFonts w:eastAsia="Times New Roman" w:cstheme="minorHAnsi"/>
          <w:sz w:val="24"/>
          <w:szCs w:val="24"/>
          <w:lang w:eastAsia="ru-RU"/>
        </w:rPr>
        <w:t xml:space="preserve"> )</w:t>
      </w:r>
    </w:p>
    <w:p w14:paraId="272C9B5B" w14:textId="6DC19304" w:rsidR="00EA1EA1" w:rsidRPr="00EA1EA1" w:rsidRDefault="00EA1EA1" w:rsidP="000A3B1C">
      <w:pPr>
        <w:ind w:firstLine="709"/>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На </w:t>
      </w:r>
      <w:r w:rsidR="006F7203">
        <w:rPr>
          <w:rFonts w:eastAsia="Times New Roman" w:cstheme="minorHAnsi"/>
          <w:color w:val="000000"/>
          <w:sz w:val="24"/>
          <w:szCs w:val="24"/>
          <w:bdr w:val="none" w:sz="0" w:space="0" w:color="auto" w:frame="1"/>
          <w:lang w:eastAsia="ru-RU"/>
        </w:rPr>
        <w:t>Сайте</w:t>
      </w:r>
      <w:r w:rsidR="000A3B1C">
        <w:rPr>
          <w:rFonts w:eastAsia="Times New Roman" w:cstheme="minorHAnsi"/>
          <w:color w:val="000000"/>
          <w:sz w:val="24"/>
          <w:szCs w:val="24"/>
          <w:bdr w:val="none" w:sz="0" w:space="0" w:color="auto" w:frame="1"/>
          <w:lang w:eastAsia="ru-RU"/>
        </w:rPr>
        <w:t xml:space="preserve"> Платформы</w:t>
      </w:r>
      <w:r>
        <w:rPr>
          <w:rFonts w:eastAsia="Times New Roman" w:cstheme="minorHAnsi"/>
          <w:color w:val="000000"/>
          <w:sz w:val="24"/>
          <w:szCs w:val="24"/>
          <w:bdr w:val="none" w:sz="0" w:space="0" w:color="auto" w:frame="1"/>
          <w:lang w:eastAsia="ru-RU"/>
        </w:rPr>
        <w:t xml:space="preserve"> </w:t>
      </w:r>
      <w:r w:rsidRPr="00EA1EA1">
        <w:rPr>
          <w:rFonts w:eastAsia="Times New Roman" w:cstheme="minorHAnsi"/>
          <w:color w:val="000000"/>
          <w:sz w:val="24"/>
          <w:szCs w:val="24"/>
          <w:bdr w:val="none" w:sz="0" w:space="0" w:color="auto" w:frame="1"/>
          <w:lang w:eastAsia="ru-RU"/>
        </w:rPr>
        <w:t>собирают</w:t>
      </w:r>
      <w:r>
        <w:rPr>
          <w:rFonts w:eastAsia="Times New Roman" w:cstheme="minorHAnsi"/>
          <w:color w:val="000000"/>
          <w:sz w:val="24"/>
          <w:szCs w:val="24"/>
          <w:bdr w:val="none" w:sz="0" w:space="0" w:color="auto" w:frame="1"/>
          <w:lang w:eastAsia="ru-RU"/>
        </w:rPr>
        <w:t>ся</w:t>
      </w:r>
      <w:r w:rsidRPr="00EA1EA1">
        <w:rPr>
          <w:rFonts w:eastAsia="Times New Roman" w:cstheme="minorHAnsi"/>
          <w:color w:val="000000"/>
          <w:sz w:val="24"/>
          <w:szCs w:val="24"/>
          <w:bdr w:val="none" w:sz="0" w:space="0" w:color="auto" w:frame="1"/>
          <w:lang w:eastAsia="ru-RU"/>
        </w:rPr>
        <w:t xml:space="preserve"> следующие </w:t>
      </w:r>
      <w:proofErr w:type="spellStart"/>
      <w:r w:rsidRPr="00EA1EA1">
        <w:rPr>
          <w:rFonts w:eastAsia="Times New Roman" w:cstheme="minorHAnsi"/>
          <w:color w:val="000000"/>
          <w:sz w:val="24"/>
          <w:szCs w:val="24"/>
          <w:bdr w:val="none" w:sz="0" w:space="0" w:color="auto" w:frame="1"/>
          <w:lang w:eastAsia="ru-RU"/>
        </w:rPr>
        <w:t>cookie</w:t>
      </w:r>
      <w:proofErr w:type="spellEnd"/>
      <w:r w:rsidRPr="00EA1EA1">
        <w:rPr>
          <w:rFonts w:eastAsia="Times New Roman" w:cstheme="minorHAnsi"/>
          <w:color w:val="000000"/>
          <w:sz w:val="24"/>
          <w:szCs w:val="24"/>
          <w:bdr w:val="none" w:sz="0" w:space="0" w:color="auto" w:frame="1"/>
          <w:lang w:eastAsia="ru-RU"/>
        </w:rPr>
        <w:t xml:space="preserve">*: </w:t>
      </w:r>
    </w:p>
    <w:tbl>
      <w:tblPr>
        <w:tblStyle w:val="a8"/>
        <w:tblW w:w="9321" w:type="dxa"/>
        <w:tblInd w:w="704" w:type="dxa"/>
        <w:tblLook w:val="04A0" w:firstRow="1" w:lastRow="0" w:firstColumn="1" w:lastColumn="0" w:noHBand="0" w:noVBand="1"/>
      </w:tblPr>
      <w:tblGrid>
        <w:gridCol w:w="1764"/>
        <w:gridCol w:w="2118"/>
        <w:gridCol w:w="1816"/>
        <w:gridCol w:w="1892"/>
        <w:gridCol w:w="1865"/>
      </w:tblGrid>
      <w:tr w:rsidR="002411E0" w14:paraId="7D17C1B0" w14:textId="77777777" w:rsidTr="003B76C3">
        <w:trPr>
          <w:tblHeader/>
        </w:trPr>
        <w:tc>
          <w:tcPr>
            <w:tcW w:w="1964" w:type="dxa"/>
          </w:tcPr>
          <w:p w14:paraId="7550C201" w14:textId="77777777" w:rsidR="00EA1EA1" w:rsidRPr="00EA1EA1" w:rsidRDefault="00EA1EA1" w:rsidP="00363CE4">
            <w:pPr>
              <w:spacing w:after="100" w:afterAutospacing="1"/>
              <w:rPr>
                <w:rFonts w:eastAsia="Times New Roman" w:cstheme="minorHAnsi"/>
                <w:sz w:val="24"/>
                <w:szCs w:val="24"/>
                <w:lang w:eastAsia="ru-RU"/>
              </w:rPr>
            </w:pPr>
            <w:r w:rsidRPr="00EA1EA1">
              <w:rPr>
                <w:rFonts w:eastAsia="Times New Roman" w:cstheme="minorHAnsi"/>
                <w:sz w:val="24"/>
                <w:szCs w:val="24"/>
                <w:lang w:eastAsia="ru-RU"/>
              </w:rPr>
              <w:t>Поставщик</w:t>
            </w:r>
          </w:p>
        </w:tc>
        <w:tc>
          <w:tcPr>
            <w:tcW w:w="2118" w:type="dxa"/>
          </w:tcPr>
          <w:p w14:paraId="362F994C" w14:textId="77777777" w:rsidR="00EA1EA1" w:rsidRPr="00EA1EA1" w:rsidRDefault="00EA1EA1" w:rsidP="00363CE4">
            <w:pPr>
              <w:spacing w:after="100" w:afterAutospacing="1"/>
              <w:rPr>
                <w:rFonts w:eastAsia="Times New Roman" w:cstheme="minorHAnsi"/>
                <w:sz w:val="24"/>
                <w:szCs w:val="24"/>
                <w:lang w:eastAsia="ru-RU"/>
              </w:rPr>
            </w:pPr>
            <w:r w:rsidRPr="00EA1EA1">
              <w:rPr>
                <w:rFonts w:eastAsia="Times New Roman" w:cstheme="minorHAnsi"/>
                <w:sz w:val="24"/>
                <w:szCs w:val="24"/>
                <w:lang w:eastAsia="ru-RU"/>
              </w:rPr>
              <w:t>Название</w:t>
            </w:r>
          </w:p>
        </w:tc>
        <w:tc>
          <w:tcPr>
            <w:tcW w:w="2043" w:type="dxa"/>
          </w:tcPr>
          <w:p w14:paraId="5B18D90A" w14:textId="77777777" w:rsidR="00EA1EA1" w:rsidRPr="00EA1EA1" w:rsidRDefault="00EA1EA1" w:rsidP="00363CE4">
            <w:pPr>
              <w:spacing w:after="100" w:afterAutospacing="1"/>
              <w:rPr>
                <w:rFonts w:eastAsia="Times New Roman" w:cstheme="minorHAnsi"/>
                <w:sz w:val="24"/>
                <w:szCs w:val="24"/>
                <w:lang w:eastAsia="ru-RU"/>
              </w:rPr>
            </w:pPr>
            <w:r w:rsidRPr="00EA1EA1">
              <w:rPr>
                <w:rFonts w:eastAsia="Times New Roman" w:cstheme="minorHAnsi"/>
                <w:sz w:val="24"/>
                <w:szCs w:val="24"/>
                <w:lang w:eastAsia="ru-RU"/>
              </w:rPr>
              <w:t>Описание</w:t>
            </w:r>
          </w:p>
        </w:tc>
        <w:tc>
          <w:tcPr>
            <w:tcW w:w="1181" w:type="dxa"/>
          </w:tcPr>
          <w:p w14:paraId="634B4C11" w14:textId="77777777" w:rsidR="00EA1EA1" w:rsidRPr="00EA1EA1" w:rsidRDefault="00EA1EA1" w:rsidP="00363CE4">
            <w:pPr>
              <w:spacing w:after="100" w:afterAutospacing="1"/>
              <w:rPr>
                <w:rFonts w:eastAsia="Times New Roman" w:cstheme="minorHAnsi"/>
                <w:sz w:val="24"/>
                <w:szCs w:val="24"/>
                <w:lang w:eastAsia="ru-RU"/>
              </w:rPr>
            </w:pPr>
            <w:r w:rsidRPr="00EA1EA1">
              <w:rPr>
                <w:rFonts w:eastAsia="Times New Roman" w:cstheme="minorHAnsi"/>
                <w:sz w:val="24"/>
                <w:szCs w:val="24"/>
                <w:lang w:eastAsia="ru-RU"/>
              </w:rPr>
              <w:t>Срок хранения</w:t>
            </w:r>
          </w:p>
        </w:tc>
        <w:tc>
          <w:tcPr>
            <w:tcW w:w="2015" w:type="dxa"/>
          </w:tcPr>
          <w:p w14:paraId="5AB2168B" w14:textId="77777777" w:rsidR="00EA1EA1" w:rsidRPr="00EA1EA1" w:rsidRDefault="00EA1EA1" w:rsidP="00363CE4">
            <w:pPr>
              <w:spacing w:after="100" w:afterAutospacing="1"/>
              <w:rPr>
                <w:rFonts w:eastAsia="Times New Roman" w:cstheme="minorHAnsi"/>
                <w:sz w:val="24"/>
                <w:szCs w:val="24"/>
                <w:lang w:eastAsia="ru-RU"/>
              </w:rPr>
            </w:pPr>
            <w:r w:rsidRPr="00EA1EA1">
              <w:rPr>
                <w:rFonts w:eastAsia="Times New Roman" w:cstheme="minorHAnsi"/>
                <w:sz w:val="24"/>
                <w:szCs w:val="24"/>
                <w:lang w:eastAsia="ru-RU"/>
              </w:rPr>
              <w:t xml:space="preserve">Тип </w:t>
            </w:r>
            <w:proofErr w:type="spellStart"/>
            <w:r w:rsidRPr="00EA1EA1">
              <w:rPr>
                <w:rFonts w:eastAsia="Times New Roman" w:cstheme="minorHAnsi"/>
                <w:sz w:val="24"/>
                <w:szCs w:val="24"/>
                <w:lang w:eastAsia="ru-RU"/>
              </w:rPr>
              <w:t>cookies</w:t>
            </w:r>
            <w:proofErr w:type="spellEnd"/>
            <w:r w:rsidRPr="00EA1EA1">
              <w:rPr>
                <w:rFonts w:eastAsia="Times New Roman" w:cstheme="minorHAnsi"/>
                <w:sz w:val="24"/>
                <w:szCs w:val="24"/>
                <w:lang w:eastAsia="ru-RU"/>
              </w:rPr>
              <w:t>-файла</w:t>
            </w:r>
          </w:p>
        </w:tc>
      </w:tr>
      <w:tr w:rsidR="002411E0" w14:paraId="27BF575C" w14:textId="77777777" w:rsidTr="003B76C3">
        <w:tc>
          <w:tcPr>
            <w:tcW w:w="1964" w:type="dxa"/>
          </w:tcPr>
          <w:p w14:paraId="6C268649" w14:textId="11DAE151" w:rsidR="0002535E" w:rsidRPr="002411E0" w:rsidRDefault="0002535E" w:rsidP="0002535E">
            <w:pPr>
              <w:spacing w:before="60" w:after="60"/>
              <w:rPr>
                <w:rFonts w:eastAsia="Times New Roman" w:cstheme="minorHAnsi"/>
                <w:highlight w:val="yellow"/>
                <w:lang w:val="en-US" w:eastAsia="ru-RU"/>
              </w:rPr>
            </w:pPr>
            <w:r w:rsidRPr="002411E0">
              <w:rPr>
                <w:rFonts w:eastAsia="Times New Roman" w:cstheme="minorHAnsi"/>
                <w:lang w:eastAsia="ru-RU"/>
              </w:rPr>
              <w:t>Собственный</w:t>
            </w:r>
            <w:r w:rsidR="003B76C3" w:rsidRPr="002411E0">
              <w:rPr>
                <w:rFonts w:eastAsia="Times New Roman" w:cstheme="minorHAnsi"/>
                <w:lang w:eastAsia="ru-RU"/>
              </w:rPr>
              <w:t xml:space="preserve"> (</w:t>
            </w:r>
            <w:r w:rsidR="003B76C3" w:rsidRPr="002411E0">
              <w:rPr>
                <w:rFonts w:eastAsia="Times New Roman" w:cstheme="minorHAnsi"/>
                <w:lang w:val="en-US" w:eastAsia="ru-RU"/>
              </w:rPr>
              <w:t>Vishe.edu)</w:t>
            </w:r>
          </w:p>
        </w:tc>
        <w:tc>
          <w:tcPr>
            <w:tcW w:w="2118" w:type="dxa"/>
          </w:tcPr>
          <w:p w14:paraId="1CFA8493" w14:textId="70ACA889" w:rsidR="0002535E" w:rsidRPr="002411E0" w:rsidRDefault="003B76C3" w:rsidP="0002535E">
            <w:pPr>
              <w:spacing w:before="60" w:after="60"/>
              <w:rPr>
                <w:rFonts w:eastAsia="Times New Roman" w:cstheme="minorHAnsi"/>
                <w:highlight w:val="yellow"/>
                <w:lang w:val="en-US" w:eastAsia="ru-RU"/>
              </w:rPr>
            </w:pPr>
            <w:proofErr w:type="spellStart"/>
            <w:r w:rsidRPr="002411E0">
              <w:t>october_session</w:t>
            </w:r>
            <w:proofErr w:type="spellEnd"/>
          </w:p>
        </w:tc>
        <w:tc>
          <w:tcPr>
            <w:tcW w:w="2043" w:type="dxa"/>
          </w:tcPr>
          <w:p w14:paraId="51BCBE2A" w14:textId="498B44C2" w:rsidR="0002535E" w:rsidRPr="002411E0" w:rsidRDefault="003B76C3" w:rsidP="0002535E">
            <w:pPr>
              <w:spacing w:before="60" w:after="60"/>
              <w:rPr>
                <w:rFonts w:eastAsia="Times New Roman" w:cstheme="minorHAnsi"/>
                <w:lang w:eastAsia="ru-RU"/>
              </w:rPr>
            </w:pPr>
            <w:r w:rsidRPr="002411E0">
              <w:rPr>
                <w:rFonts w:eastAsia="Times New Roman" w:cstheme="minorHAnsi"/>
                <w:lang w:eastAsia="ru-RU"/>
              </w:rPr>
              <w:t xml:space="preserve">Идентифицирует текущую сессию пользователя и обеспечивает сохранение </w:t>
            </w:r>
            <w:r w:rsidRPr="002411E0">
              <w:rPr>
                <w:rFonts w:eastAsia="Times New Roman" w:cstheme="minorHAnsi"/>
                <w:lang w:eastAsia="ru-RU"/>
              </w:rPr>
              <w:lastRenderedPageBreak/>
              <w:t>состояния между запросами, работу форм, авторизации и иных функций сайта.</w:t>
            </w:r>
          </w:p>
        </w:tc>
        <w:tc>
          <w:tcPr>
            <w:tcW w:w="1181" w:type="dxa"/>
          </w:tcPr>
          <w:p w14:paraId="50D82507" w14:textId="1CA61F8A" w:rsidR="0002535E" w:rsidRPr="002411E0" w:rsidRDefault="0002535E" w:rsidP="0002535E">
            <w:pPr>
              <w:spacing w:before="60" w:after="60"/>
              <w:rPr>
                <w:rFonts w:eastAsia="Times New Roman" w:cstheme="minorHAnsi"/>
                <w:highlight w:val="yellow"/>
                <w:lang w:eastAsia="ru-RU"/>
              </w:rPr>
            </w:pPr>
            <w:r w:rsidRPr="002411E0">
              <w:rPr>
                <w:rFonts w:eastAsia="Times New Roman" w:cstheme="minorHAnsi"/>
                <w:highlight w:val="yellow"/>
                <w:lang w:eastAsia="ru-RU"/>
              </w:rPr>
              <w:lastRenderedPageBreak/>
              <w:t>1 год</w:t>
            </w:r>
          </w:p>
        </w:tc>
        <w:tc>
          <w:tcPr>
            <w:tcW w:w="2015" w:type="dxa"/>
          </w:tcPr>
          <w:p w14:paraId="0F115A3C" w14:textId="29C28777" w:rsidR="0002535E" w:rsidRPr="002411E0" w:rsidRDefault="0002535E" w:rsidP="0002535E">
            <w:pPr>
              <w:spacing w:before="60" w:after="60"/>
              <w:rPr>
                <w:rFonts w:eastAsia="Times New Roman" w:cstheme="minorHAnsi"/>
                <w:highlight w:val="yellow"/>
                <w:lang w:eastAsia="ru-RU"/>
              </w:rPr>
            </w:pPr>
            <w:r w:rsidRPr="002411E0">
              <w:rPr>
                <w:rFonts w:eastAsia="Times New Roman" w:cstheme="minorHAnsi"/>
                <w:lang w:eastAsia="ru-RU"/>
              </w:rPr>
              <w:t>Функциональный</w:t>
            </w:r>
          </w:p>
        </w:tc>
      </w:tr>
      <w:tr w:rsidR="002411E0" w14:paraId="1E6D1BEE" w14:textId="77777777" w:rsidTr="003B76C3">
        <w:tc>
          <w:tcPr>
            <w:tcW w:w="1964" w:type="dxa"/>
          </w:tcPr>
          <w:p w14:paraId="2712369E" w14:textId="246A222A" w:rsidR="003B76C3" w:rsidRPr="002411E0" w:rsidRDefault="003B76C3" w:rsidP="0002535E">
            <w:pPr>
              <w:spacing w:before="60" w:after="60"/>
              <w:rPr>
                <w:rFonts w:eastAsia="Times New Roman" w:cstheme="minorHAnsi"/>
                <w:lang w:eastAsia="ru-RU"/>
              </w:rPr>
            </w:pPr>
            <w:r w:rsidRPr="002411E0">
              <w:rPr>
                <w:rFonts w:eastAsia="Times New Roman" w:cstheme="minorHAnsi"/>
                <w:lang w:eastAsia="ru-RU"/>
              </w:rPr>
              <w:lastRenderedPageBreak/>
              <w:t>Собственный (</w:t>
            </w:r>
            <w:r w:rsidRPr="002411E0">
              <w:rPr>
                <w:rFonts w:eastAsia="Times New Roman" w:cstheme="minorHAnsi"/>
                <w:lang w:val="en-US" w:eastAsia="ru-RU"/>
              </w:rPr>
              <w:t>Vishe.edu)</w:t>
            </w:r>
          </w:p>
        </w:tc>
        <w:tc>
          <w:tcPr>
            <w:tcW w:w="2118" w:type="dxa"/>
          </w:tcPr>
          <w:p w14:paraId="00C61163" w14:textId="0F2795E7" w:rsidR="003B76C3" w:rsidRPr="002411E0" w:rsidRDefault="003B76C3" w:rsidP="0002535E">
            <w:pPr>
              <w:spacing w:before="60" w:after="60"/>
              <w:rPr>
                <w:rFonts w:eastAsia="Times New Roman" w:cstheme="minorHAnsi"/>
                <w:lang w:eastAsia="ru-RU"/>
              </w:rPr>
            </w:pPr>
            <w:proofErr w:type="spellStart"/>
            <w:r w:rsidRPr="002411E0">
              <w:t>adminuixlayoutmode</w:t>
            </w:r>
            <w:proofErr w:type="spellEnd"/>
          </w:p>
        </w:tc>
        <w:tc>
          <w:tcPr>
            <w:tcW w:w="2043" w:type="dxa"/>
          </w:tcPr>
          <w:p w14:paraId="4995A91A" w14:textId="71B6C551" w:rsidR="003B76C3" w:rsidRPr="002411E0" w:rsidRDefault="003B76C3" w:rsidP="0002535E">
            <w:pPr>
              <w:spacing w:before="60" w:after="60"/>
              <w:rPr>
                <w:rFonts w:eastAsia="Times New Roman" w:cstheme="minorHAnsi"/>
                <w:lang w:eastAsia="ru-RU"/>
              </w:rPr>
            </w:pPr>
            <w:r w:rsidRPr="002411E0">
              <w:rPr>
                <w:rFonts w:eastAsia="Times New Roman" w:cstheme="minorHAnsi"/>
                <w:lang w:eastAsia="ru-RU"/>
              </w:rPr>
              <w:t>Cохраняет выбранный режим оформления интерфейса — светлую или темную тему.</w:t>
            </w:r>
          </w:p>
        </w:tc>
        <w:tc>
          <w:tcPr>
            <w:tcW w:w="1181" w:type="dxa"/>
          </w:tcPr>
          <w:p w14:paraId="0D8535BF" w14:textId="3748C743" w:rsidR="003B76C3" w:rsidRPr="002411E0" w:rsidRDefault="002411E0" w:rsidP="0002535E">
            <w:pPr>
              <w:spacing w:before="60" w:after="60"/>
              <w:rPr>
                <w:rFonts w:eastAsia="Times New Roman" w:cstheme="minorHAnsi"/>
                <w:lang w:eastAsia="ru-RU"/>
              </w:rPr>
            </w:pPr>
            <w:r w:rsidRPr="002411E0">
              <w:t>до одного года, если пользователь выбрал соответствующую настройку</w:t>
            </w:r>
          </w:p>
        </w:tc>
        <w:tc>
          <w:tcPr>
            <w:tcW w:w="2015" w:type="dxa"/>
          </w:tcPr>
          <w:p w14:paraId="4A6BA386" w14:textId="69C413DA" w:rsidR="003B76C3" w:rsidRPr="002411E0" w:rsidRDefault="003B76C3" w:rsidP="0002535E">
            <w:pPr>
              <w:spacing w:before="60" w:after="60"/>
              <w:rPr>
                <w:rFonts w:eastAsia="Times New Roman" w:cstheme="minorHAnsi"/>
                <w:lang w:eastAsia="ru-RU"/>
              </w:rPr>
            </w:pPr>
            <w:r w:rsidRPr="002411E0">
              <w:rPr>
                <w:rFonts w:eastAsia="Times New Roman" w:cstheme="minorHAnsi"/>
                <w:lang w:eastAsia="ru-RU"/>
              </w:rPr>
              <w:t>Функциональный</w:t>
            </w:r>
          </w:p>
        </w:tc>
      </w:tr>
      <w:tr w:rsidR="002411E0" w14:paraId="6E62B2E6" w14:textId="77777777" w:rsidTr="003B76C3">
        <w:tc>
          <w:tcPr>
            <w:tcW w:w="1964" w:type="dxa"/>
          </w:tcPr>
          <w:p w14:paraId="2A4339BB" w14:textId="77777777" w:rsidR="0002535E" w:rsidRPr="002411E0" w:rsidRDefault="0002535E" w:rsidP="0002535E">
            <w:pPr>
              <w:spacing w:before="60" w:after="60"/>
              <w:rPr>
                <w:rFonts w:eastAsia="Times New Roman" w:cstheme="minorHAnsi"/>
                <w:lang w:eastAsia="ru-RU"/>
              </w:rPr>
            </w:pPr>
            <w:proofErr w:type="spellStart"/>
            <w:r w:rsidRPr="002411E0">
              <w:rPr>
                <w:rFonts w:eastAsia="Times New Roman" w:cstheme="minorHAnsi"/>
                <w:lang w:eastAsia="ru-RU"/>
              </w:rPr>
              <w:t>Яндекс.Метрика</w:t>
            </w:r>
            <w:proofErr w:type="spellEnd"/>
          </w:p>
        </w:tc>
        <w:tc>
          <w:tcPr>
            <w:tcW w:w="2118" w:type="dxa"/>
          </w:tcPr>
          <w:p w14:paraId="700A8ABB"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_</w:t>
            </w:r>
            <w:proofErr w:type="spellStart"/>
            <w:r w:rsidRPr="002411E0">
              <w:rPr>
                <w:rFonts w:eastAsia="Times New Roman" w:cstheme="minorHAnsi"/>
                <w:lang w:eastAsia="ru-RU"/>
              </w:rPr>
              <w:t>ym_d</w:t>
            </w:r>
            <w:proofErr w:type="spellEnd"/>
          </w:p>
        </w:tc>
        <w:tc>
          <w:tcPr>
            <w:tcW w:w="2043" w:type="dxa"/>
          </w:tcPr>
          <w:p w14:paraId="5F7912EE"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Хранит дату первого визита посетителя на сайт</w:t>
            </w:r>
          </w:p>
        </w:tc>
        <w:tc>
          <w:tcPr>
            <w:tcW w:w="1181" w:type="dxa"/>
          </w:tcPr>
          <w:p w14:paraId="42D81CFC"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1 год</w:t>
            </w:r>
          </w:p>
        </w:tc>
        <w:tc>
          <w:tcPr>
            <w:tcW w:w="2015" w:type="dxa"/>
          </w:tcPr>
          <w:p w14:paraId="77DCD84B"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Статистические</w:t>
            </w:r>
          </w:p>
        </w:tc>
      </w:tr>
      <w:tr w:rsidR="002411E0" w14:paraId="05E8C581" w14:textId="77777777" w:rsidTr="003B76C3">
        <w:tc>
          <w:tcPr>
            <w:tcW w:w="1964" w:type="dxa"/>
          </w:tcPr>
          <w:p w14:paraId="5B7612EB" w14:textId="77777777" w:rsidR="0002535E" w:rsidRPr="002411E0" w:rsidRDefault="0002535E" w:rsidP="0002535E">
            <w:pPr>
              <w:spacing w:before="60" w:after="60"/>
              <w:rPr>
                <w:rFonts w:eastAsia="Times New Roman" w:cstheme="minorHAnsi"/>
                <w:lang w:eastAsia="ru-RU"/>
              </w:rPr>
            </w:pPr>
            <w:proofErr w:type="spellStart"/>
            <w:r w:rsidRPr="002411E0">
              <w:rPr>
                <w:rFonts w:eastAsia="Times New Roman" w:cstheme="minorHAnsi"/>
                <w:lang w:eastAsia="ru-RU"/>
              </w:rPr>
              <w:t>Яндекс.Метрика</w:t>
            </w:r>
            <w:proofErr w:type="spellEnd"/>
          </w:p>
        </w:tc>
        <w:tc>
          <w:tcPr>
            <w:tcW w:w="2118" w:type="dxa"/>
          </w:tcPr>
          <w:p w14:paraId="5BC0BAD4"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_</w:t>
            </w:r>
            <w:proofErr w:type="spellStart"/>
            <w:r w:rsidRPr="002411E0">
              <w:rPr>
                <w:rFonts w:eastAsia="Times New Roman" w:cstheme="minorHAnsi"/>
                <w:lang w:eastAsia="ru-RU"/>
              </w:rPr>
              <w:t>ym_isad</w:t>
            </w:r>
            <w:proofErr w:type="spellEnd"/>
          </w:p>
        </w:tc>
        <w:tc>
          <w:tcPr>
            <w:tcW w:w="2043" w:type="dxa"/>
          </w:tcPr>
          <w:p w14:paraId="0BCC41B8"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 xml:space="preserve">Используется для определения наличия у посетителя </w:t>
            </w:r>
            <w:proofErr w:type="spellStart"/>
            <w:r w:rsidRPr="002411E0">
              <w:rPr>
                <w:rFonts w:eastAsia="Times New Roman" w:cstheme="minorHAnsi"/>
                <w:lang w:eastAsia="ru-RU"/>
              </w:rPr>
              <w:t>блокировщиков</w:t>
            </w:r>
            <w:proofErr w:type="spellEnd"/>
            <w:r w:rsidRPr="002411E0">
              <w:rPr>
                <w:rFonts w:eastAsia="Times New Roman" w:cstheme="minorHAnsi"/>
                <w:lang w:eastAsia="ru-RU"/>
              </w:rPr>
              <w:t xml:space="preserve"> рекламы</w:t>
            </w:r>
          </w:p>
        </w:tc>
        <w:tc>
          <w:tcPr>
            <w:tcW w:w="1181" w:type="dxa"/>
          </w:tcPr>
          <w:p w14:paraId="3601D622" w14:textId="34F31799" w:rsidR="0002535E" w:rsidRPr="002411E0" w:rsidRDefault="002411E0" w:rsidP="0002535E">
            <w:pPr>
              <w:spacing w:before="60" w:after="60"/>
              <w:rPr>
                <w:rFonts w:eastAsia="Times New Roman" w:cstheme="minorHAnsi"/>
                <w:lang w:eastAsia="ru-RU"/>
              </w:rPr>
            </w:pPr>
            <w:r>
              <w:rPr>
                <w:rFonts w:eastAsia="Times New Roman" w:cstheme="minorHAnsi"/>
                <w:lang w:eastAsia="ru-RU"/>
              </w:rPr>
              <w:t>20 часов</w:t>
            </w:r>
          </w:p>
        </w:tc>
        <w:tc>
          <w:tcPr>
            <w:tcW w:w="2015" w:type="dxa"/>
          </w:tcPr>
          <w:p w14:paraId="7F80A938"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Статистические</w:t>
            </w:r>
          </w:p>
        </w:tc>
      </w:tr>
      <w:tr w:rsidR="002411E0" w14:paraId="7B12317B" w14:textId="77777777" w:rsidTr="003B76C3">
        <w:tc>
          <w:tcPr>
            <w:tcW w:w="1964" w:type="dxa"/>
          </w:tcPr>
          <w:p w14:paraId="4DED9897" w14:textId="77777777" w:rsidR="0002535E" w:rsidRPr="002411E0" w:rsidRDefault="0002535E" w:rsidP="0002535E">
            <w:pPr>
              <w:spacing w:before="60" w:after="60"/>
              <w:rPr>
                <w:rFonts w:eastAsia="Times New Roman" w:cstheme="minorHAnsi"/>
                <w:lang w:eastAsia="ru-RU"/>
              </w:rPr>
            </w:pPr>
            <w:proofErr w:type="spellStart"/>
            <w:r w:rsidRPr="002411E0">
              <w:rPr>
                <w:rFonts w:eastAsia="Times New Roman" w:cstheme="minorHAnsi"/>
                <w:lang w:eastAsia="ru-RU"/>
              </w:rPr>
              <w:t>Яндекс.Метрика</w:t>
            </w:r>
            <w:proofErr w:type="spellEnd"/>
          </w:p>
        </w:tc>
        <w:tc>
          <w:tcPr>
            <w:tcW w:w="2118" w:type="dxa"/>
          </w:tcPr>
          <w:p w14:paraId="2F03B192"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_</w:t>
            </w:r>
            <w:proofErr w:type="spellStart"/>
            <w:r w:rsidRPr="002411E0">
              <w:rPr>
                <w:rFonts w:eastAsia="Times New Roman" w:cstheme="minorHAnsi"/>
                <w:lang w:eastAsia="ru-RU"/>
              </w:rPr>
              <w:t>ym_uid</w:t>
            </w:r>
            <w:proofErr w:type="spellEnd"/>
          </w:p>
        </w:tc>
        <w:tc>
          <w:tcPr>
            <w:tcW w:w="2043" w:type="dxa"/>
          </w:tcPr>
          <w:p w14:paraId="3BC00A47" w14:textId="072F6336"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 xml:space="preserve">Используется для </w:t>
            </w:r>
            <w:r w:rsidR="002411E0">
              <w:rPr>
                <w:rFonts w:eastAsia="Times New Roman" w:cstheme="minorHAnsi"/>
                <w:lang w:eastAsia="ru-RU"/>
              </w:rPr>
              <w:t xml:space="preserve">различения посетителей и </w:t>
            </w:r>
            <w:r w:rsidRPr="002411E0">
              <w:rPr>
                <w:rFonts w:eastAsia="Times New Roman" w:cstheme="minorHAnsi"/>
                <w:lang w:eastAsia="ru-RU"/>
              </w:rPr>
              <w:t xml:space="preserve">корректной работы </w:t>
            </w:r>
            <w:proofErr w:type="spellStart"/>
            <w:r w:rsidRPr="002411E0">
              <w:rPr>
                <w:rFonts w:eastAsia="Times New Roman" w:cstheme="minorHAnsi"/>
                <w:lang w:eastAsia="ru-RU"/>
              </w:rPr>
              <w:t>Вебвизора</w:t>
            </w:r>
            <w:proofErr w:type="spellEnd"/>
          </w:p>
        </w:tc>
        <w:tc>
          <w:tcPr>
            <w:tcW w:w="1181" w:type="dxa"/>
          </w:tcPr>
          <w:p w14:paraId="51571045"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1 год</w:t>
            </w:r>
          </w:p>
        </w:tc>
        <w:tc>
          <w:tcPr>
            <w:tcW w:w="2015" w:type="dxa"/>
          </w:tcPr>
          <w:p w14:paraId="1418160A"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Статистические</w:t>
            </w:r>
          </w:p>
        </w:tc>
      </w:tr>
      <w:tr w:rsidR="002411E0" w14:paraId="3A152C1F" w14:textId="77777777" w:rsidTr="003B76C3">
        <w:tc>
          <w:tcPr>
            <w:tcW w:w="1964" w:type="dxa"/>
          </w:tcPr>
          <w:p w14:paraId="04013033" w14:textId="15941624" w:rsidR="0002535E" w:rsidRPr="002411E0" w:rsidRDefault="0002535E" w:rsidP="003B76C3">
            <w:pPr>
              <w:spacing w:before="60" w:after="60"/>
              <w:rPr>
                <w:rFonts w:eastAsia="Times New Roman" w:cstheme="minorHAnsi"/>
                <w:lang w:eastAsia="ru-RU"/>
              </w:rPr>
            </w:pPr>
            <w:proofErr w:type="spellStart"/>
            <w:r w:rsidRPr="002411E0">
              <w:rPr>
                <w:rFonts w:eastAsia="Times New Roman" w:cstheme="minorHAnsi"/>
                <w:lang w:eastAsia="ru-RU"/>
              </w:rPr>
              <w:t>Яндекс.Метрика</w:t>
            </w:r>
            <w:proofErr w:type="spellEnd"/>
          </w:p>
        </w:tc>
        <w:tc>
          <w:tcPr>
            <w:tcW w:w="2118" w:type="dxa"/>
          </w:tcPr>
          <w:p w14:paraId="3CA2D963"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_</w:t>
            </w:r>
            <w:proofErr w:type="spellStart"/>
            <w:r w:rsidRPr="002411E0">
              <w:rPr>
                <w:rFonts w:eastAsia="Times New Roman" w:cstheme="minorHAnsi"/>
                <w:lang w:eastAsia="ru-RU"/>
              </w:rPr>
              <w:t>ym_visorc</w:t>
            </w:r>
            <w:proofErr w:type="spellEnd"/>
          </w:p>
        </w:tc>
        <w:tc>
          <w:tcPr>
            <w:tcW w:w="2043" w:type="dxa"/>
          </w:tcPr>
          <w:p w14:paraId="4E7A8208"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 xml:space="preserve">Используется для корректной работы </w:t>
            </w:r>
            <w:proofErr w:type="spellStart"/>
            <w:r w:rsidRPr="002411E0">
              <w:rPr>
                <w:rFonts w:eastAsia="Times New Roman" w:cstheme="minorHAnsi"/>
                <w:lang w:eastAsia="ru-RU"/>
              </w:rPr>
              <w:t>Вебвизора</w:t>
            </w:r>
            <w:proofErr w:type="spellEnd"/>
          </w:p>
        </w:tc>
        <w:tc>
          <w:tcPr>
            <w:tcW w:w="1181" w:type="dxa"/>
          </w:tcPr>
          <w:p w14:paraId="4CDB494B"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30 минут</w:t>
            </w:r>
          </w:p>
        </w:tc>
        <w:tc>
          <w:tcPr>
            <w:tcW w:w="2015" w:type="dxa"/>
          </w:tcPr>
          <w:p w14:paraId="13979AAA" w14:textId="77777777" w:rsidR="0002535E" w:rsidRPr="002411E0" w:rsidRDefault="0002535E" w:rsidP="0002535E">
            <w:pPr>
              <w:spacing w:before="60" w:after="60"/>
              <w:rPr>
                <w:rFonts w:eastAsia="Times New Roman" w:cstheme="minorHAnsi"/>
                <w:lang w:eastAsia="ru-RU"/>
              </w:rPr>
            </w:pPr>
            <w:r w:rsidRPr="002411E0">
              <w:rPr>
                <w:rFonts w:eastAsia="Times New Roman" w:cstheme="minorHAnsi"/>
                <w:lang w:eastAsia="ru-RU"/>
              </w:rPr>
              <w:t>Статистические</w:t>
            </w:r>
          </w:p>
        </w:tc>
      </w:tr>
    </w:tbl>
    <w:p w14:paraId="459BD29A" w14:textId="0EEFFC89" w:rsidR="00EA1EA1" w:rsidRPr="00EA1EA1" w:rsidRDefault="00EA1EA1" w:rsidP="00EA1EA1">
      <w:pPr>
        <w:autoSpaceDE w:val="0"/>
        <w:autoSpaceDN w:val="0"/>
        <w:adjustRightInd w:val="0"/>
        <w:spacing w:after="0"/>
        <w:ind w:left="709"/>
        <w:jc w:val="both"/>
        <w:rPr>
          <w:rFonts w:eastAsia="Times New Roman" w:cstheme="minorHAnsi"/>
          <w:sz w:val="24"/>
          <w:szCs w:val="24"/>
          <w:lang w:eastAsia="ru-RU"/>
        </w:rPr>
      </w:pPr>
      <w:r>
        <w:rPr>
          <w:rFonts w:ascii="Times New Roman" w:eastAsia="Times New Roman" w:hAnsi="Times New Roman" w:cs="Times New Roman"/>
          <w:sz w:val="24"/>
          <w:szCs w:val="24"/>
          <w:lang w:eastAsia="ru-RU"/>
        </w:rPr>
        <w:t xml:space="preserve">* </w:t>
      </w:r>
      <w:r w:rsidR="002411E0" w:rsidRPr="002411E0">
        <w:rPr>
          <w:rFonts w:eastAsia="Times New Roman" w:cstheme="minorHAnsi"/>
          <w:color w:val="000000"/>
          <w:sz w:val="24"/>
          <w:szCs w:val="24"/>
          <w:bdr w:val="none" w:sz="0" w:space="0" w:color="auto" w:frame="1"/>
          <w:lang w:eastAsia="ru-RU"/>
        </w:rPr>
        <w:t xml:space="preserve">Состав </w:t>
      </w:r>
      <w:proofErr w:type="spellStart"/>
      <w:r w:rsidR="002411E0" w:rsidRPr="002411E0">
        <w:rPr>
          <w:rFonts w:eastAsia="Times New Roman" w:cstheme="minorHAnsi"/>
          <w:color w:val="000000"/>
          <w:sz w:val="24"/>
          <w:szCs w:val="24"/>
          <w:bdr w:val="none" w:sz="0" w:space="0" w:color="auto" w:frame="1"/>
          <w:lang w:eastAsia="ru-RU"/>
        </w:rPr>
        <w:t>cookie</w:t>
      </w:r>
      <w:proofErr w:type="spellEnd"/>
      <w:r w:rsidR="002411E0" w:rsidRPr="002411E0">
        <w:rPr>
          <w:rFonts w:eastAsia="Times New Roman" w:cstheme="minorHAnsi"/>
          <w:color w:val="000000"/>
          <w:sz w:val="24"/>
          <w:szCs w:val="24"/>
          <w:bdr w:val="none" w:sz="0" w:space="0" w:color="auto" w:frame="1"/>
          <w:lang w:eastAsia="ru-RU"/>
        </w:rPr>
        <w:t xml:space="preserve"> стороннего поставщика может изменяться. Оператор актуализирует сведения в настоящей Политике после получения информации о таких изменениях</w:t>
      </w:r>
      <w:r w:rsidRPr="002411E0">
        <w:rPr>
          <w:rFonts w:eastAsia="Times New Roman" w:cstheme="minorHAnsi"/>
          <w:color w:val="000000"/>
          <w:sz w:val="24"/>
          <w:szCs w:val="24"/>
          <w:bdr w:val="none" w:sz="0" w:space="0" w:color="auto" w:frame="1"/>
          <w:lang w:eastAsia="ru-RU"/>
        </w:rPr>
        <w:t>.</w:t>
      </w:r>
      <w:r w:rsidRPr="00EA1EA1">
        <w:rPr>
          <w:rFonts w:eastAsia="Times New Roman" w:cstheme="minorHAnsi"/>
          <w:sz w:val="24"/>
          <w:szCs w:val="24"/>
          <w:lang w:eastAsia="ru-RU"/>
        </w:rPr>
        <w:t xml:space="preserve"> </w:t>
      </w:r>
    </w:p>
    <w:p w14:paraId="42609EF1" w14:textId="523EAA64" w:rsidR="00B9034C" w:rsidRDefault="00B9034C" w:rsidP="003C70D3">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bookmarkStart w:id="6" w:name="_Toc223277548"/>
      <w:r w:rsidRPr="00B9034C">
        <w:rPr>
          <w:rFonts w:eastAsia="Times New Roman" w:cstheme="minorHAnsi"/>
          <w:color w:val="000000"/>
          <w:sz w:val="24"/>
          <w:szCs w:val="24"/>
          <w:bdr w:val="none" w:sz="0" w:space="0" w:color="auto" w:frame="1"/>
          <w:lang w:eastAsia="ru-RU"/>
        </w:rPr>
        <w:t xml:space="preserve">Использование необязательных аналитических </w:t>
      </w:r>
      <w:proofErr w:type="spellStart"/>
      <w:r w:rsidRPr="00B9034C">
        <w:rPr>
          <w:rFonts w:eastAsia="Times New Roman" w:cstheme="minorHAnsi"/>
          <w:color w:val="000000"/>
          <w:sz w:val="24"/>
          <w:szCs w:val="24"/>
          <w:bdr w:val="none" w:sz="0" w:space="0" w:color="auto" w:frame="1"/>
          <w:lang w:eastAsia="ru-RU"/>
        </w:rPr>
        <w:t>cookie</w:t>
      </w:r>
      <w:proofErr w:type="spellEnd"/>
      <w:r w:rsidRPr="00B9034C">
        <w:rPr>
          <w:rFonts w:eastAsia="Times New Roman" w:cstheme="minorHAnsi"/>
          <w:color w:val="000000"/>
          <w:sz w:val="24"/>
          <w:szCs w:val="24"/>
          <w:bdr w:val="none" w:sz="0" w:space="0" w:color="auto" w:frame="1"/>
          <w:lang w:eastAsia="ru-RU"/>
        </w:rPr>
        <w:t xml:space="preserve">-файлов осуществляется при наличии согласия Пользователя, выраженного через интерфейс </w:t>
      </w:r>
      <w:r w:rsidR="006F7203">
        <w:rPr>
          <w:rFonts w:eastAsia="Times New Roman" w:cstheme="minorHAnsi"/>
          <w:color w:val="000000"/>
          <w:sz w:val="24"/>
          <w:szCs w:val="24"/>
          <w:bdr w:val="none" w:sz="0" w:space="0" w:color="auto" w:frame="1"/>
          <w:lang w:eastAsia="ru-RU"/>
        </w:rPr>
        <w:t>Сайта</w:t>
      </w:r>
      <w:r w:rsidRPr="00B9034C">
        <w:rPr>
          <w:rFonts w:eastAsia="Times New Roman" w:cstheme="minorHAnsi"/>
          <w:color w:val="000000"/>
          <w:sz w:val="24"/>
          <w:szCs w:val="24"/>
          <w:bdr w:val="none" w:sz="0" w:space="0" w:color="auto" w:frame="1"/>
          <w:lang w:eastAsia="ru-RU"/>
        </w:rPr>
        <w:t xml:space="preserve"> либо настройки браузера.</w:t>
      </w:r>
      <w:r w:rsidRPr="00EA1EA1">
        <w:rPr>
          <w:rFonts w:eastAsia="Times New Roman" w:cstheme="minorHAnsi"/>
          <w:color w:val="000000"/>
          <w:sz w:val="24"/>
          <w:szCs w:val="24"/>
          <w:bdr w:val="none" w:sz="0" w:space="0" w:color="auto" w:frame="1"/>
          <w:lang w:eastAsia="ru-RU"/>
        </w:rPr>
        <w:t xml:space="preserve"> </w:t>
      </w:r>
    </w:p>
    <w:p w14:paraId="17E566AB" w14:textId="77777777" w:rsidR="001452E5" w:rsidRPr="001452E5" w:rsidRDefault="001452E5" w:rsidP="001452E5">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 xml:space="preserve">Пользователь вправе изменить ранее выбранные настройки </w:t>
      </w:r>
      <w:proofErr w:type="spellStart"/>
      <w:r w:rsidRPr="001452E5">
        <w:rPr>
          <w:rFonts w:eastAsia="Times New Roman" w:cstheme="minorHAnsi"/>
          <w:color w:val="000000"/>
          <w:sz w:val="24"/>
          <w:szCs w:val="24"/>
          <w:bdr w:val="none" w:sz="0" w:space="0" w:color="auto" w:frame="1"/>
          <w:lang w:eastAsia="ru-RU"/>
        </w:rPr>
        <w:t>cookie</w:t>
      </w:r>
      <w:proofErr w:type="spellEnd"/>
      <w:r w:rsidRPr="001452E5">
        <w:rPr>
          <w:rFonts w:eastAsia="Times New Roman" w:cstheme="minorHAnsi"/>
          <w:color w:val="000000"/>
          <w:sz w:val="24"/>
          <w:szCs w:val="24"/>
          <w:bdr w:val="none" w:sz="0" w:space="0" w:color="auto" w:frame="1"/>
          <w:lang w:eastAsia="ru-RU"/>
        </w:rPr>
        <w:t xml:space="preserve"> или отозвать согласие через предусмотренный Сайтом интерфейс. Если такой интерфейс технически недоступен, Пользователь вправе направить обращение Оператору по адресу электронной почты, указанному в Политике.</w:t>
      </w:r>
    </w:p>
    <w:p w14:paraId="56A0680A" w14:textId="77777777" w:rsidR="001452E5" w:rsidRPr="001452E5" w:rsidRDefault="001452E5" w:rsidP="001452E5">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 xml:space="preserve">Пользователь также может удалить или заблокировать </w:t>
      </w:r>
      <w:proofErr w:type="spellStart"/>
      <w:r w:rsidRPr="001452E5">
        <w:rPr>
          <w:rFonts w:eastAsia="Times New Roman" w:cstheme="minorHAnsi"/>
          <w:color w:val="000000"/>
          <w:sz w:val="24"/>
          <w:szCs w:val="24"/>
          <w:bdr w:val="none" w:sz="0" w:space="0" w:color="auto" w:frame="1"/>
          <w:lang w:eastAsia="ru-RU"/>
        </w:rPr>
        <w:t>cookie</w:t>
      </w:r>
      <w:proofErr w:type="spellEnd"/>
      <w:r w:rsidRPr="001452E5">
        <w:rPr>
          <w:rFonts w:eastAsia="Times New Roman" w:cstheme="minorHAnsi"/>
          <w:color w:val="000000"/>
          <w:sz w:val="24"/>
          <w:szCs w:val="24"/>
          <w:bdr w:val="none" w:sz="0" w:space="0" w:color="auto" w:frame="1"/>
          <w:lang w:eastAsia="ru-RU"/>
        </w:rPr>
        <w:t xml:space="preserve"> посредством настроек браузера. Такие действия могут привести к прекращению или ограничению работы отдельных функций Сайта.</w:t>
      </w:r>
    </w:p>
    <w:p w14:paraId="05EB4906" w14:textId="62C43121" w:rsidR="00EA1EA1" w:rsidRPr="00EA1EA1" w:rsidRDefault="001452E5" w:rsidP="001452E5">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sidRPr="00CD3BCA">
        <w:rPr>
          <w:rFonts w:eastAsia="Times New Roman" w:cstheme="minorHAnsi"/>
          <w:color w:val="000000"/>
          <w:sz w:val="24"/>
          <w:szCs w:val="24"/>
          <w:bdr w:val="none" w:sz="0" w:space="0" w:color="auto" w:frame="1"/>
          <w:lang w:eastAsia="ru-RU"/>
        </w:rPr>
        <w:lastRenderedPageBreak/>
        <w:t xml:space="preserve"> </w:t>
      </w:r>
      <w:r w:rsidR="00CD3BCA" w:rsidRPr="00CD3BCA">
        <w:rPr>
          <w:rFonts w:eastAsia="Times New Roman" w:cstheme="minorHAnsi"/>
          <w:color w:val="000000"/>
          <w:sz w:val="24"/>
          <w:szCs w:val="24"/>
          <w:bdr w:val="none" w:sz="0" w:space="0" w:color="auto" w:frame="1"/>
          <w:lang w:eastAsia="ru-RU"/>
        </w:rPr>
        <w:t xml:space="preserve">При первом посещении </w:t>
      </w:r>
      <w:r w:rsidR="0059175C">
        <w:rPr>
          <w:rFonts w:eastAsia="Times New Roman" w:cstheme="minorHAnsi"/>
          <w:color w:val="000000"/>
          <w:sz w:val="24"/>
          <w:szCs w:val="24"/>
          <w:bdr w:val="none" w:sz="0" w:space="0" w:color="auto" w:frame="1"/>
          <w:lang w:eastAsia="ru-RU"/>
        </w:rPr>
        <w:t>Сайта</w:t>
      </w:r>
      <w:r w:rsidR="00CD3BCA" w:rsidRPr="00CD3BCA">
        <w:rPr>
          <w:rFonts w:eastAsia="Times New Roman" w:cstheme="minorHAnsi"/>
          <w:color w:val="000000"/>
          <w:sz w:val="24"/>
          <w:szCs w:val="24"/>
          <w:bdr w:val="none" w:sz="0" w:space="0" w:color="auto" w:frame="1"/>
          <w:lang w:eastAsia="ru-RU"/>
        </w:rPr>
        <w:t xml:space="preserve"> Пользователь вправе выразить согласие на использование необязательных </w:t>
      </w:r>
      <w:proofErr w:type="spellStart"/>
      <w:r w:rsidR="00CD3BCA" w:rsidRPr="00CD3BCA">
        <w:rPr>
          <w:rFonts w:eastAsia="Times New Roman" w:cstheme="minorHAnsi"/>
          <w:color w:val="000000"/>
          <w:sz w:val="24"/>
          <w:szCs w:val="24"/>
          <w:bdr w:val="none" w:sz="0" w:space="0" w:color="auto" w:frame="1"/>
          <w:lang w:eastAsia="ru-RU"/>
        </w:rPr>
        <w:t>cookie</w:t>
      </w:r>
      <w:proofErr w:type="spellEnd"/>
      <w:r w:rsidR="00CD3BCA" w:rsidRPr="00CD3BCA">
        <w:rPr>
          <w:rFonts w:eastAsia="Times New Roman" w:cstheme="minorHAnsi"/>
          <w:color w:val="000000"/>
          <w:sz w:val="24"/>
          <w:szCs w:val="24"/>
          <w:bdr w:val="none" w:sz="0" w:space="0" w:color="auto" w:frame="1"/>
          <w:lang w:eastAsia="ru-RU"/>
        </w:rPr>
        <w:t>-файлов либо отказаться от их использования</w:t>
      </w:r>
      <w:r w:rsidR="00EA1EA1" w:rsidRPr="00EA1EA1">
        <w:rPr>
          <w:rFonts w:eastAsia="Times New Roman" w:cstheme="minorHAnsi"/>
          <w:color w:val="000000"/>
          <w:sz w:val="24"/>
          <w:szCs w:val="24"/>
          <w:bdr w:val="none" w:sz="0" w:space="0" w:color="auto" w:frame="1"/>
          <w:lang w:eastAsia="ru-RU"/>
        </w:rPr>
        <w:t>. Для отзыва ранее предоставленного согласия пользователю необходимо внести изменения в настройки используемого им браузера.</w:t>
      </w:r>
      <w:bookmarkEnd w:id="6"/>
    </w:p>
    <w:p w14:paraId="42ECE18B" w14:textId="77777777" w:rsidR="00EA1EA1" w:rsidRPr="00EA1EA1" w:rsidRDefault="00EA1EA1" w:rsidP="003C70D3">
      <w:pPr>
        <w:pStyle w:val="a6"/>
        <w:numPr>
          <w:ilvl w:val="1"/>
          <w:numId w:val="14"/>
        </w:numPr>
        <w:spacing w:before="120" w:after="120" w:line="240" w:lineRule="auto"/>
        <w:ind w:left="709" w:hanging="709"/>
        <w:contextualSpacing w:val="0"/>
        <w:rPr>
          <w:rFonts w:cstheme="minorHAnsi"/>
          <w:b/>
          <w:color w:val="677788"/>
          <w:sz w:val="24"/>
          <w:szCs w:val="24"/>
          <w:shd w:val="clear" w:color="auto" w:fill="FFFFFF"/>
        </w:rPr>
      </w:pPr>
      <w:bookmarkStart w:id="7" w:name="_Toc223277550"/>
      <w:r w:rsidRPr="00EA1EA1">
        <w:rPr>
          <w:rFonts w:eastAsia="Times New Roman" w:cstheme="minorHAnsi"/>
          <w:color w:val="000000"/>
          <w:sz w:val="24"/>
          <w:szCs w:val="24"/>
          <w:bdr w:val="none" w:sz="0" w:space="0" w:color="auto" w:frame="1"/>
          <w:lang w:eastAsia="ru-RU"/>
        </w:rPr>
        <w:t xml:space="preserve">Подробнее о параметрах управления </w:t>
      </w:r>
      <w:proofErr w:type="spellStart"/>
      <w:r w:rsidRPr="00EA1EA1">
        <w:rPr>
          <w:rFonts w:eastAsia="Times New Roman" w:cstheme="minorHAnsi"/>
          <w:color w:val="000000"/>
          <w:sz w:val="24"/>
          <w:szCs w:val="24"/>
          <w:bdr w:val="none" w:sz="0" w:space="0" w:color="auto" w:frame="1"/>
          <w:lang w:eastAsia="ru-RU"/>
        </w:rPr>
        <w:t>cookie</w:t>
      </w:r>
      <w:proofErr w:type="spellEnd"/>
      <w:r w:rsidRPr="00EA1EA1">
        <w:rPr>
          <w:rFonts w:eastAsia="Times New Roman" w:cstheme="minorHAnsi"/>
          <w:color w:val="000000"/>
          <w:sz w:val="24"/>
          <w:szCs w:val="24"/>
          <w:bdr w:val="none" w:sz="0" w:space="0" w:color="auto" w:frame="1"/>
          <w:lang w:eastAsia="ru-RU"/>
        </w:rPr>
        <w:t xml:space="preserve"> можно ознакомиться, перейдя по внешним ссылкам, ведущим на соответствующие страницы сайтов основных браузеров:</w:t>
      </w:r>
      <w:r w:rsidRPr="00EA1EA1">
        <w:rPr>
          <w:rFonts w:eastAsia="Times New Roman" w:cstheme="minorHAnsi"/>
          <w:color w:val="000000"/>
          <w:sz w:val="24"/>
          <w:szCs w:val="24"/>
          <w:bdr w:val="none" w:sz="0" w:space="0" w:color="auto" w:frame="1"/>
          <w:lang w:eastAsia="ru-RU"/>
        </w:rPr>
        <w:br/>
      </w:r>
      <w:proofErr w:type="spellStart"/>
      <w:r w:rsidRPr="00EA1EA1">
        <w:rPr>
          <w:rFonts w:eastAsia="Times New Roman" w:cstheme="minorHAnsi"/>
          <w:sz w:val="24"/>
          <w:szCs w:val="24"/>
          <w:lang w:eastAsia="ru-RU"/>
        </w:rPr>
        <w:t>Firefox</w:t>
      </w:r>
      <w:proofErr w:type="spellEnd"/>
      <w:r w:rsidRPr="00EA1EA1">
        <w:rPr>
          <w:rFonts w:cstheme="minorHAnsi"/>
          <w:color w:val="677788"/>
          <w:sz w:val="24"/>
          <w:szCs w:val="24"/>
          <w:shd w:val="clear" w:color="auto" w:fill="FFFFFF"/>
        </w:rPr>
        <w:t xml:space="preserve">: </w:t>
      </w:r>
      <w:hyperlink r:id="rId9" w:tgtFrame="_blank" w:history="1">
        <w:r w:rsidRPr="00EA1EA1">
          <w:rPr>
            <w:rStyle w:val="a4"/>
            <w:rFonts w:cstheme="minorHAnsi"/>
            <w:color w:val="377DFF"/>
            <w:sz w:val="24"/>
            <w:szCs w:val="24"/>
            <w:shd w:val="clear" w:color="auto" w:fill="FFFFFF"/>
          </w:rPr>
          <w:t>https://support.mozilla.org/ru/kb/udalenie-kukov-dlya-udaleniya-informacii-kotoruyu-</w:t>
        </w:r>
      </w:hyperlink>
      <w:r w:rsidRPr="00EA1EA1">
        <w:rPr>
          <w:rFonts w:cstheme="minorHAnsi"/>
          <w:color w:val="677788"/>
          <w:sz w:val="24"/>
          <w:szCs w:val="24"/>
        </w:rPr>
        <w:br/>
      </w:r>
      <w:proofErr w:type="spellStart"/>
      <w:r w:rsidRPr="00EA1EA1">
        <w:rPr>
          <w:rFonts w:eastAsia="Times New Roman" w:cstheme="minorHAnsi"/>
          <w:sz w:val="24"/>
          <w:szCs w:val="24"/>
          <w:lang w:eastAsia="ru-RU"/>
        </w:rPr>
        <w:t>Chrome</w:t>
      </w:r>
      <w:proofErr w:type="spellEnd"/>
      <w:r w:rsidRPr="00EA1EA1">
        <w:rPr>
          <w:rFonts w:cstheme="minorHAnsi"/>
          <w:sz w:val="24"/>
          <w:szCs w:val="24"/>
          <w:shd w:val="clear" w:color="auto" w:fill="FFFFFF"/>
        </w:rPr>
        <w:t>:</w:t>
      </w:r>
      <w:r w:rsidRPr="00EA1EA1">
        <w:rPr>
          <w:rFonts w:cstheme="minorHAnsi"/>
          <w:color w:val="677788"/>
          <w:sz w:val="24"/>
          <w:szCs w:val="24"/>
          <w:shd w:val="clear" w:color="auto" w:fill="FFFFFF"/>
        </w:rPr>
        <w:t xml:space="preserve"> </w:t>
      </w:r>
      <w:hyperlink r:id="rId10" w:tgtFrame="_blank" w:history="1">
        <w:r w:rsidRPr="00EA1EA1">
          <w:rPr>
            <w:rStyle w:val="a4"/>
            <w:rFonts w:cstheme="minorHAnsi"/>
            <w:color w:val="377DFF"/>
            <w:sz w:val="24"/>
            <w:szCs w:val="24"/>
            <w:shd w:val="clear" w:color="auto" w:fill="FFFFFF"/>
          </w:rPr>
          <w:t>https://support.google.com/chrome/answer/95647?hl=ru</w:t>
        </w:r>
      </w:hyperlink>
      <w:r w:rsidRPr="00EA1EA1">
        <w:rPr>
          <w:rFonts w:cstheme="minorHAnsi"/>
          <w:color w:val="677788"/>
          <w:sz w:val="24"/>
          <w:szCs w:val="24"/>
        </w:rPr>
        <w:br/>
      </w:r>
      <w:proofErr w:type="spellStart"/>
      <w:r w:rsidRPr="00EA1EA1">
        <w:rPr>
          <w:rFonts w:eastAsia="Times New Roman" w:cstheme="minorHAnsi"/>
          <w:sz w:val="24"/>
          <w:szCs w:val="24"/>
          <w:lang w:eastAsia="ru-RU"/>
        </w:rPr>
        <w:t>Safari</w:t>
      </w:r>
      <w:proofErr w:type="spellEnd"/>
      <w:r w:rsidRPr="00EA1EA1">
        <w:rPr>
          <w:rFonts w:cstheme="minorHAnsi"/>
          <w:sz w:val="24"/>
          <w:szCs w:val="24"/>
          <w:shd w:val="clear" w:color="auto" w:fill="FFFFFF"/>
        </w:rPr>
        <w:t xml:space="preserve">: </w:t>
      </w:r>
      <w:hyperlink r:id="rId11" w:tgtFrame="_blank" w:history="1">
        <w:r w:rsidRPr="00EA1EA1">
          <w:rPr>
            <w:rStyle w:val="a4"/>
            <w:rFonts w:cstheme="minorHAnsi"/>
            <w:color w:val="377DFF"/>
            <w:sz w:val="24"/>
            <w:szCs w:val="24"/>
            <w:shd w:val="clear" w:color="auto" w:fill="FFFFFF"/>
          </w:rPr>
          <w:t>https://support.apple.com/ru-ru/guide/safari/sfri11471/mac</w:t>
        </w:r>
      </w:hyperlink>
      <w:r w:rsidRPr="00EA1EA1">
        <w:rPr>
          <w:rFonts w:cstheme="minorHAnsi"/>
          <w:color w:val="677788"/>
          <w:sz w:val="24"/>
          <w:szCs w:val="24"/>
        </w:rPr>
        <w:br/>
      </w:r>
      <w:proofErr w:type="spellStart"/>
      <w:r w:rsidRPr="00EA1EA1">
        <w:rPr>
          <w:rFonts w:eastAsia="Times New Roman" w:cstheme="minorHAnsi"/>
          <w:sz w:val="24"/>
          <w:szCs w:val="24"/>
          <w:lang w:eastAsia="ru-RU"/>
        </w:rPr>
        <w:t>Opera</w:t>
      </w:r>
      <w:proofErr w:type="spellEnd"/>
      <w:r w:rsidRPr="00EA1EA1">
        <w:rPr>
          <w:rFonts w:cstheme="minorHAnsi"/>
          <w:sz w:val="24"/>
          <w:szCs w:val="24"/>
          <w:shd w:val="clear" w:color="auto" w:fill="FFFFFF"/>
        </w:rPr>
        <w:t xml:space="preserve">: </w:t>
      </w:r>
      <w:hyperlink r:id="rId12" w:anchor="%D0%A3%D0%BF%D1%80%D0%B0%D0%B2%D0%BB%D0%B5%D0%BD%D0%B8%D0%B5-%D1%84%D0%B0%D0%B9%D0%BB%D0%B0%D0%BC%D0%B8-cookie" w:tgtFrame="_blank" w:history="1">
        <w:r w:rsidRPr="00EA1EA1">
          <w:rPr>
            <w:rStyle w:val="a4"/>
            <w:rFonts w:cstheme="minorHAnsi"/>
            <w:color w:val="377DFF"/>
            <w:sz w:val="24"/>
            <w:szCs w:val="24"/>
            <w:shd w:val="clear" w:color="auto" w:fill="FFFFFF"/>
          </w:rPr>
          <w:t>https://help.opera.com/ru/latest/web-preferences/#Управление-файлами-cookie</w:t>
        </w:r>
      </w:hyperlink>
      <w:r w:rsidRPr="00EA1EA1">
        <w:rPr>
          <w:rFonts w:cstheme="minorHAnsi"/>
          <w:color w:val="677788"/>
          <w:sz w:val="24"/>
          <w:szCs w:val="24"/>
        </w:rPr>
        <w:br/>
      </w:r>
      <w:proofErr w:type="spellStart"/>
      <w:r w:rsidRPr="00EA1EA1">
        <w:rPr>
          <w:rFonts w:eastAsia="Times New Roman" w:cstheme="minorHAnsi"/>
          <w:sz w:val="24"/>
          <w:szCs w:val="24"/>
          <w:lang w:eastAsia="ru-RU"/>
        </w:rPr>
        <w:t>Microsoft</w:t>
      </w:r>
      <w:proofErr w:type="spellEnd"/>
      <w:r w:rsidRPr="00EA1EA1">
        <w:rPr>
          <w:rFonts w:eastAsia="Times New Roman" w:cstheme="minorHAnsi"/>
          <w:sz w:val="24"/>
          <w:szCs w:val="24"/>
          <w:lang w:eastAsia="ru-RU"/>
        </w:rPr>
        <w:t xml:space="preserve"> </w:t>
      </w:r>
      <w:proofErr w:type="spellStart"/>
      <w:r w:rsidRPr="00EA1EA1">
        <w:rPr>
          <w:rFonts w:eastAsia="Times New Roman" w:cstheme="minorHAnsi"/>
          <w:sz w:val="24"/>
          <w:szCs w:val="24"/>
          <w:lang w:eastAsia="ru-RU"/>
        </w:rPr>
        <w:t>Edge</w:t>
      </w:r>
      <w:proofErr w:type="spellEnd"/>
      <w:r w:rsidRPr="00EA1EA1">
        <w:rPr>
          <w:rFonts w:cstheme="minorHAnsi"/>
          <w:sz w:val="24"/>
          <w:szCs w:val="24"/>
          <w:shd w:val="clear" w:color="auto" w:fill="FFFFFF"/>
        </w:rPr>
        <w:t xml:space="preserve">: </w:t>
      </w:r>
      <w:hyperlink r:id="rId13" w:tgtFrame="_blank" w:history="1">
        <w:r w:rsidRPr="00EA1EA1">
          <w:rPr>
            <w:rStyle w:val="a4"/>
            <w:rFonts w:cstheme="minorHAnsi"/>
            <w:color w:val="377DFF"/>
            <w:sz w:val="24"/>
            <w:szCs w:val="24"/>
            <w:shd w:val="clear" w:color="auto" w:fill="FFFFFF"/>
          </w:rPr>
          <w:t>https://support.microsoft.com/ru-ru/microsoft-edge/удаление-файлов-cookie-в-microsoft-edge-63 947 406−40ac-c3b8−57b9−2a946a29ae09</w:t>
        </w:r>
      </w:hyperlink>
      <w:r w:rsidRPr="00EA1EA1">
        <w:rPr>
          <w:rFonts w:cstheme="minorHAnsi"/>
          <w:color w:val="677788"/>
          <w:sz w:val="24"/>
          <w:szCs w:val="24"/>
        </w:rPr>
        <w:br/>
      </w:r>
      <w:proofErr w:type="spellStart"/>
      <w:r w:rsidRPr="00EA1EA1">
        <w:rPr>
          <w:rFonts w:eastAsia="Times New Roman" w:cstheme="minorHAnsi"/>
          <w:sz w:val="24"/>
          <w:szCs w:val="24"/>
          <w:lang w:eastAsia="ru-RU"/>
        </w:rPr>
        <w:t>Internet</w:t>
      </w:r>
      <w:proofErr w:type="spellEnd"/>
      <w:r w:rsidRPr="00EA1EA1">
        <w:rPr>
          <w:rFonts w:eastAsia="Times New Roman" w:cstheme="minorHAnsi"/>
          <w:sz w:val="24"/>
          <w:szCs w:val="24"/>
          <w:lang w:eastAsia="ru-RU"/>
        </w:rPr>
        <w:t xml:space="preserve"> </w:t>
      </w:r>
      <w:proofErr w:type="spellStart"/>
      <w:r w:rsidRPr="00EA1EA1">
        <w:rPr>
          <w:rFonts w:eastAsia="Times New Roman" w:cstheme="minorHAnsi"/>
          <w:sz w:val="24"/>
          <w:szCs w:val="24"/>
          <w:lang w:eastAsia="ru-RU"/>
        </w:rPr>
        <w:t>Explorer</w:t>
      </w:r>
      <w:proofErr w:type="spellEnd"/>
      <w:r w:rsidRPr="00EA1EA1">
        <w:rPr>
          <w:rFonts w:eastAsia="Times New Roman" w:cstheme="minorHAnsi"/>
          <w:sz w:val="24"/>
          <w:szCs w:val="24"/>
          <w:lang w:eastAsia="ru-RU"/>
        </w:rPr>
        <w:t>:</w:t>
      </w:r>
      <w:r w:rsidRPr="00EA1EA1">
        <w:rPr>
          <w:rFonts w:cstheme="minorHAnsi"/>
          <w:color w:val="677788"/>
          <w:sz w:val="24"/>
          <w:szCs w:val="24"/>
          <w:shd w:val="clear" w:color="auto" w:fill="FFFFFF"/>
        </w:rPr>
        <w:t xml:space="preserve"> </w:t>
      </w:r>
      <w:hyperlink r:id="rId14" w:tgtFrame="_blank" w:history="1">
        <w:r w:rsidRPr="00EA1EA1">
          <w:rPr>
            <w:rStyle w:val="a4"/>
            <w:rFonts w:cstheme="minorHAnsi"/>
            <w:color w:val="377DFF"/>
            <w:sz w:val="24"/>
            <w:szCs w:val="24"/>
            <w:shd w:val="clear" w:color="auto" w:fill="FFFFFF"/>
          </w:rPr>
          <w:t>https://support.microsoft.com/ru-ru/windows/удаление-файлов-cookie-и-управление-ими-168dab11−0753−043d-7c16-ede5947fc64d</w:t>
        </w:r>
        <w:bookmarkEnd w:id="7"/>
      </w:hyperlink>
    </w:p>
    <w:p w14:paraId="1495692A" w14:textId="77777777" w:rsidR="00EA1EA1" w:rsidRPr="00EA1EA1" w:rsidRDefault="00EA1EA1" w:rsidP="00EA1EA1">
      <w:pPr>
        <w:autoSpaceDE w:val="0"/>
        <w:autoSpaceDN w:val="0"/>
        <w:adjustRightInd w:val="0"/>
        <w:spacing w:after="0"/>
        <w:ind w:left="709"/>
        <w:jc w:val="both"/>
        <w:rPr>
          <w:rFonts w:cstheme="minorHAnsi"/>
          <w:color w:val="377DFF"/>
          <w:sz w:val="24"/>
          <w:szCs w:val="24"/>
          <w:u w:val="single"/>
          <w:shd w:val="clear" w:color="auto" w:fill="FFFFFF"/>
        </w:rPr>
      </w:pPr>
      <w:r w:rsidRPr="00EA1EA1">
        <w:rPr>
          <w:rFonts w:eastAsia="Times New Roman" w:cstheme="minorHAnsi"/>
          <w:sz w:val="24"/>
          <w:szCs w:val="24"/>
          <w:lang w:eastAsia="ru-RU"/>
        </w:rPr>
        <w:t xml:space="preserve">Яндекс браузер: </w:t>
      </w:r>
      <w:hyperlink r:id="rId15" w:history="1">
        <w:r w:rsidRPr="00EA1EA1">
          <w:rPr>
            <w:rStyle w:val="a4"/>
            <w:rFonts w:cstheme="minorHAnsi"/>
            <w:color w:val="377DFF"/>
            <w:sz w:val="24"/>
            <w:szCs w:val="24"/>
            <w:shd w:val="clear" w:color="auto" w:fill="FFFFFF"/>
          </w:rPr>
          <w:t>https://yandex.ru/support/browser/ru/personal-data-protection/cookies.html</w:t>
        </w:r>
      </w:hyperlink>
      <w:r w:rsidRPr="00EA1EA1">
        <w:rPr>
          <w:rFonts w:eastAsia="Times New Roman" w:cstheme="minorHAnsi"/>
          <w:sz w:val="24"/>
          <w:szCs w:val="24"/>
          <w:lang w:eastAsia="ru-RU"/>
        </w:rPr>
        <w:t xml:space="preserve"> </w:t>
      </w:r>
    </w:p>
    <w:p w14:paraId="0435457E" w14:textId="77777777" w:rsidR="00EA1EA1" w:rsidRPr="00EA1EA1" w:rsidRDefault="00EA1EA1" w:rsidP="00EA1EA1">
      <w:pPr>
        <w:pStyle w:val="a6"/>
        <w:keepNext/>
        <w:spacing w:after="240" w:line="240" w:lineRule="auto"/>
        <w:ind w:left="567"/>
        <w:contextualSpacing w:val="0"/>
        <w:rPr>
          <w:rFonts w:eastAsia="Times New Roman" w:cstheme="minorHAnsi"/>
          <w:b/>
          <w:bCs/>
          <w:color w:val="6B4C35"/>
          <w:sz w:val="24"/>
          <w:szCs w:val="24"/>
          <w:lang w:eastAsia="ru-RU"/>
        </w:rPr>
      </w:pPr>
    </w:p>
    <w:p w14:paraId="53EE4BA3" w14:textId="5726BD34" w:rsidR="00C41771" w:rsidRPr="00B508BE" w:rsidRDefault="002943B9" w:rsidP="00B508BE">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B508BE">
        <w:rPr>
          <w:rFonts w:eastAsia="Times New Roman" w:cstheme="minorHAnsi"/>
          <w:b/>
          <w:bCs/>
          <w:color w:val="2F5496"/>
          <w:sz w:val="28"/>
          <w:szCs w:val="24"/>
          <w:bdr w:val="none" w:sz="0" w:space="0" w:color="auto" w:frame="1"/>
          <w:lang w:eastAsia="ru-RU"/>
        </w:rPr>
        <w:t>Основные права и обязанности Оператора и Пользователя</w:t>
      </w:r>
    </w:p>
    <w:p w14:paraId="06E0BD2A" w14:textId="76C5BA3D" w:rsidR="002943B9" w:rsidRDefault="002943B9" w:rsidP="00CF319A">
      <w:pPr>
        <w:pStyle w:val="a6"/>
        <w:keepNext/>
        <w:numPr>
          <w:ilvl w:val="1"/>
          <w:numId w:val="14"/>
        </w:numPr>
        <w:spacing w:after="0" w:line="240" w:lineRule="auto"/>
        <w:ind w:left="709" w:hanging="709"/>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Оператор имеет право:</w:t>
      </w:r>
    </w:p>
    <w:p w14:paraId="29F35740" w14:textId="77777777" w:rsidR="002943B9" w:rsidRDefault="002943B9"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2943B9">
        <w:rPr>
          <w:rFonts w:eastAsia="Times New Roman" w:cstheme="minorHAnsi"/>
          <w:color w:val="000000"/>
          <w:sz w:val="24"/>
          <w:szCs w:val="24"/>
          <w:bdr w:val="none" w:sz="0" w:space="0" w:color="auto" w:frame="1"/>
          <w:lang w:eastAsia="ru-RU"/>
        </w:rP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14:paraId="1A86A907" w14:textId="5B1F1E99" w:rsidR="002943B9" w:rsidRDefault="002943B9"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2943B9">
        <w:rPr>
          <w:rFonts w:eastAsia="Times New Roman" w:cstheme="minorHAnsi"/>
          <w:color w:val="000000"/>
          <w:sz w:val="24"/>
          <w:szCs w:val="24"/>
          <w:bdr w:val="none" w:sz="0" w:space="0" w:color="auto" w:frame="1"/>
          <w:lang w:eastAsia="ru-RU"/>
        </w:rPr>
        <w:t xml:space="preserve">после истечения срока действия согласия, продолжать обработку </w:t>
      </w:r>
      <w:proofErr w:type="spellStart"/>
      <w:r w:rsidR="00AF50D8">
        <w:rPr>
          <w:rFonts w:eastAsia="Times New Roman" w:cstheme="minorHAnsi"/>
          <w:color w:val="000000"/>
          <w:sz w:val="24"/>
          <w:szCs w:val="24"/>
          <w:bdr w:val="none" w:sz="0" w:space="0" w:color="auto" w:frame="1"/>
          <w:lang w:eastAsia="ru-RU"/>
        </w:rPr>
        <w:t>ПДн</w:t>
      </w:r>
      <w:proofErr w:type="spellEnd"/>
      <w:r w:rsidRPr="002943B9">
        <w:rPr>
          <w:rFonts w:eastAsia="Times New Roman" w:cstheme="minorHAnsi"/>
          <w:color w:val="000000"/>
          <w:sz w:val="24"/>
          <w:szCs w:val="24"/>
          <w:bdr w:val="none" w:sz="0" w:space="0" w:color="auto" w:frame="1"/>
          <w:lang w:eastAsia="ru-RU"/>
        </w:rPr>
        <w:t xml:space="preserve"> в той части, в которой для ее осуществления </w:t>
      </w:r>
      <w:r w:rsidR="00AF50D8">
        <w:rPr>
          <w:rFonts w:eastAsia="Times New Roman" w:cstheme="minorHAnsi"/>
          <w:color w:val="000000"/>
          <w:sz w:val="24"/>
          <w:szCs w:val="24"/>
          <w:bdr w:val="none" w:sz="0" w:space="0" w:color="auto" w:frame="1"/>
          <w:lang w:eastAsia="ru-RU"/>
        </w:rPr>
        <w:t>с</w:t>
      </w:r>
      <w:r w:rsidRPr="002943B9">
        <w:rPr>
          <w:rFonts w:eastAsia="Times New Roman" w:cstheme="minorHAnsi"/>
          <w:color w:val="000000"/>
          <w:sz w:val="24"/>
          <w:szCs w:val="24"/>
          <w:bdr w:val="none" w:sz="0" w:space="0" w:color="auto" w:frame="1"/>
          <w:lang w:eastAsia="ru-RU"/>
        </w:rPr>
        <w:t xml:space="preserve">огласие не требуется или не будет требоваться в силу действующего законодательства (п. 2 ст. 9 </w:t>
      </w:r>
      <w:r w:rsidR="00AF50D8">
        <w:rPr>
          <w:rFonts w:eastAsia="Times New Roman" w:cstheme="minorHAnsi"/>
          <w:color w:val="000000"/>
          <w:sz w:val="24"/>
          <w:szCs w:val="24"/>
          <w:bdr w:val="none" w:sz="0" w:space="0" w:color="auto" w:frame="1"/>
          <w:lang w:eastAsia="ru-RU"/>
        </w:rPr>
        <w:t>З</w:t>
      </w:r>
      <w:r w:rsidRPr="002943B9">
        <w:rPr>
          <w:rFonts w:eastAsia="Times New Roman" w:cstheme="minorHAnsi"/>
          <w:color w:val="000000"/>
          <w:sz w:val="24"/>
          <w:szCs w:val="24"/>
          <w:bdr w:val="none" w:sz="0" w:space="0" w:color="auto" w:frame="1"/>
          <w:lang w:eastAsia="ru-RU"/>
        </w:rPr>
        <w:t xml:space="preserve">акона </w:t>
      </w:r>
      <w:r w:rsidR="00AF50D8">
        <w:rPr>
          <w:rFonts w:eastAsia="Times New Roman" w:cstheme="minorHAnsi"/>
          <w:color w:val="000000"/>
          <w:sz w:val="24"/>
          <w:szCs w:val="24"/>
          <w:bdr w:val="none" w:sz="0" w:space="0" w:color="auto" w:frame="1"/>
          <w:lang w:eastAsia="ru-RU"/>
        </w:rPr>
        <w:t>о</w:t>
      </w:r>
      <w:r w:rsidRPr="002943B9">
        <w:rPr>
          <w:rFonts w:eastAsia="Times New Roman" w:cstheme="minorHAnsi"/>
          <w:color w:val="000000"/>
          <w:sz w:val="24"/>
          <w:szCs w:val="24"/>
          <w:bdr w:val="none" w:sz="0" w:space="0" w:color="auto" w:frame="1"/>
          <w:lang w:eastAsia="ru-RU"/>
        </w:rPr>
        <w:t xml:space="preserve"> персональных данн</w:t>
      </w:r>
      <w:r w:rsidR="00AF50D8">
        <w:rPr>
          <w:rFonts w:eastAsia="Times New Roman" w:cstheme="minorHAnsi"/>
          <w:color w:val="000000"/>
          <w:sz w:val="24"/>
          <w:szCs w:val="24"/>
          <w:bdr w:val="none" w:sz="0" w:space="0" w:color="auto" w:frame="1"/>
          <w:lang w:eastAsia="ru-RU"/>
        </w:rPr>
        <w:t>ых</w:t>
      </w:r>
      <w:r w:rsidRPr="002943B9">
        <w:rPr>
          <w:rFonts w:eastAsia="Times New Roman" w:cstheme="minorHAnsi"/>
          <w:color w:val="000000"/>
          <w:sz w:val="24"/>
          <w:szCs w:val="24"/>
          <w:bdr w:val="none" w:sz="0" w:space="0" w:color="auto" w:frame="1"/>
          <w:lang w:eastAsia="ru-RU"/>
        </w:rPr>
        <w:t>).</w:t>
      </w:r>
    </w:p>
    <w:p w14:paraId="698CA764" w14:textId="77777777" w:rsidR="002943B9" w:rsidRDefault="002943B9"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2943B9">
        <w:rPr>
          <w:rFonts w:eastAsia="Times New Roman" w:cstheme="minorHAnsi"/>
          <w:color w:val="000000"/>
          <w:sz w:val="24"/>
          <w:szCs w:val="24"/>
          <w:bdr w:val="none" w:sz="0" w:space="0" w:color="auto" w:frame="1"/>
          <w:lang w:eastAsia="ru-RU"/>
        </w:rPr>
        <w:t>Оператор обязан: </w:t>
      </w:r>
    </w:p>
    <w:p w14:paraId="22A5ED4D" w14:textId="04F06130" w:rsidR="002943B9" w:rsidRDefault="002943B9"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2943B9">
        <w:rPr>
          <w:rFonts w:eastAsia="Times New Roman" w:cstheme="minorHAnsi"/>
          <w:color w:val="000000"/>
          <w:sz w:val="24"/>
          <w:szCs w:val="24"/>
          <w:bdr w:val="none" w:sz="0" w:space="0" w:color="auto" w:frame="1"/>
          <w:lang w:eastAsia="ru-RU"/>
        </w:rPr>
        <w:t xml:space="preserve">организовывать обработку </w:t>
      </w:r>
      <w:proofErr w:type="spellStart"/>
      <w:r>
        <w:rPr>
          <w:rFonts w:eastAsia="Times New Roman" w:cstheme="minorHAnsi"/>
          <w:color w:val="000000"/>
          <w:sz w:val="24"/>
          <w:szCs w:val="24"/>
          <w:bdr w:val="none" w:sz="0" w:space="0" w:color="auto" w:frame="1"/>
          <w:lang w:eastAsia="ru-RU"/>
        </w:rPr>
        <w:t>ПДн</w:t>
      </w:r>
      <w:proofErr w:type="spellEnd"/>
      <w:r w:rsidRPr="002943B9">
        <w:rPr>
          <w:rFonts w:eastAsia="Times New Roman" w:cstheme="minorHAnsi"/>
          <w:color w:val="000000"/>
          <w:sz w:val="24"/>
          <w:szCs w:val="24"/>
          <w:bdr w:val="none" w:sz="0" w:space="0" w:color="auto" w:frame="1"/>
          <w:lang w:eastAsia="ru-RU"/>
        </w:rPr>
        <w:t xml:space="preserve"> в соответствии с требованиями Закона о персональных данных</w:t>
      </w:r>
      <w:r>
        <w:rPr>
          <w:rFonts w:eastAsia="Times New Roman" w:cstheme="minorHAnsi"/>
          <w:color w:val="000000"/>
          <w:sz w:val="24"/>
          <w:szCs w:val="24"/>
          <w:bdr w:val="none" w:sz="0" w:space="0" w:color="auto" w:frame="1"/>
          <w:lang w:eastAsia="ru-RU"/>
        </w:rPr>
        <w:t xml:space="preserve"> и Политикой</w:t>
      </w:r>
      <w:r w:rsidRPr="002943B9">
        <w:rPr>
          <w:rFonts w:eastAsia="Times New Roman" w:cstheme="minorHAnsi"/>
          <w:color w:val="000000"/>
          <w:sz w:val="24"/>
          <w:szCs w:val="24"/>
          <w:bdr w:val="none" w:sz="0" w:space="0" w:color="auto" w:frame="1"/>
          <w:lang w:eastAsia="ru-RU"/>
        </w:rPr>
        <w:t>; </w:t>
      </w:r>
    </w:p>
    <w:p w14:paraId="20D003AF" w14:textId="2FCCE9A2" w:rsidR="002943B9"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w:t>
      </w:r>
      <w:r w:rsidR="002943B9" w:rsidRPr="002943B9">
        <w:rPr>
          <w:rFonts w:eastAsia="Times New Roman" w:cstheme="minorHAnsi"/>
          <w:color w:val="000000"/>
          <w:sz w:val="24"/>
          <w:szCs w:val="24"/>
          <w:bdr w:val="none" w:sz="0" w:space="0" w:color="auto" w:frame="1"/>
          <w:lang w:eastAsia="ru-RU"/>
        </w:rPr>
        <w:t xml:space="preserve">редоставлять Пользователю по его запросу информацию об обработке </w:t>
      </w:r>
      <w:proofErr w:type="spellStart"/>
      <w:r w:rsidR="002943B9">
        <w:rPr>
          <w:rFonts w:eastAsia="Times New Roman" w:cstheme="minorHAnsi"/>
          <w:color w:val="000000"/>
          <w:sz w:val="24"/>
          <w:szCs w:val="24"/>
          <w:bdr w:val="none" w:sz="0" w:space="0" w:color="auto" w:frame="1"/>
          <w:lang w:eastAsia="ru-RU"/>
        </w:rPr>
        <w:t>ПДн</w:t>
      </w:r>
      <w:proofErr w:type="spellEnd"/>
      <w:r w:rsidR="002943B9" w:rsidRPr="002943B9">
        <w:rPr>
          <w:rFonts w:eastAsia="Times New Roman" w:cstheme="minorHAnsi"/>
          <w:color w:val="000000"/>
          <w:sz w:val="24"/>
          <w:szCs w:val="24"/>
          <w:bdr w:val="none" w:sz="0" w:space="0" w:color="auto" w:frame="1"/>
          <w:lang w:eastAsia="ru-RU"/>
        </w:rPr>
        <w:t xml:space="preserve"> Пользователя</w:t>
      </w:r>
      <w:r w:rsidR="002943B9">
        <w:rPr>
          <w:rFonts w:eastAsia="Times New Roman" w:cstheme="minorHAnsi"/>
          <w:color w:val="000000"/>
          <w:sz w:val="24"/>
          <w:szCs w:val="24"/>
          <w:bdr w:val="none" w:sz="0" w:space="0" w:color="auto" w:frame="1"/>
          <w:lang w:eastAsia="ru-RU"/>
        </w:rPr>
        <w:t>;</w:t>
      </w:r>
    </w:p>
    <w:p w14:paraId="12E64D9C" w14:textId="1D60B61C" w:rsidR="002943B9"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и</w:t>
      </w:r>
      <w:r w:rsidR="002943B9" w:rsidRPr="002943B9">
        <w:rPr>
          <w:rFonts w:eastAsia="Times New Roman" w:cstheme="minorHAnsi"/>
          <w:color w:val="000000"/>
          <w:sz w:val="24"/>
          <w:szCs w:val="24"/>
          <w:bdr w:val="none" w:sz="0" w:space="0" w:color="auto" w:frame="1"/>
          <w:lang w:eastAsia="ru-RU"/>
        </w:rPr>
        <w:t>спользовать полученн</w:t>
      </w:r>
      <w:r w:rsidR="002943B9">
        <w:rPr>
          <w:rFonts w:eastAsia="Times New Roman" w:cstheme="minorHAnsi"/>
          <w:color w:val="000000"/>
          <w:sz w:val="24"/>
          <w:szCs w:val="24"/>
          <w:bdr w:val="none" w:sz="0" w:space="0" w:color="auto" w:frame="1"/>
          <w:lang w:eastAsia="ru-RU"/>
        </w:rPr>
        <w:t>ые</w:t>
      </w:r>
      <w:r w:rsidR="002943B9" w:rsidRPr="002943B9">
        <w:rPr>
          <w:rFonts w:eastAsia="Times New Roman" w:cstheme="minorHAnsi"/>
          <w:color w:val="000000"/>
          <w:sz w:val="24"/>
          <w:szCs w:val="24"/>
          <w:bdr w:val="none" w:sz="0" w:space="0" w:color="auto" w:frame="1"/>
          <w:lang w:eastAsia="ru-RU"/>
        </w:rPr>
        <w:t xml:space="preserve"> </w:t>
      </w:r>
      <w:proofErr w:type="spellStart"/>
      <w:r w:rsidR="002943B9">
        <w:rPr>
          <w:rFonts w:eastAsia="Times New Roman" w:cstheme="minorHAnsi"/>
          <w:color w:val="000000"/>
          <w:sz w:val="24"/>
          <w:szCs w:val="24"/>
          <w:bdr w:val="none" w:sz="0" w:space="0" w:color="auto" w:frame="1"/>
          <w:lang w:eastAsia="ru-RU"/>
        </w:rPr>
        <w:t>ПДн</w:t>
      </w:r>
      <w:proofErr w:type="spellEnd"/>
      <w:r w:rsidR="002943B9" w:rsidRPr="002943B9">
        <w:rPr>
          <w:rFonts w:eastAsia="Times New Roman" w:cstheme="minorHAnsi"/>
          <w:color w:val="000000"/>
          <w:sz w:val="24"/>
          <w:szCs w:val="24"/>
          <w:bdr w:val="none" w:sz="0" w:space="0" w:color="auto" w:frame="1"/>
          <w:lang w:eastAsia="ru-RU"/>
        </w:rPr>
        <w:t xml:space="preserve"> исключительно для целей, указанных в Политик</w:t>
      </w:r>
      <w:r w:rsidR="002943B9">
        <w:rPr>
          <w:rFonts w:eastAsia="Times New Roman" w:cstheme="minorHAnsi"/>
          <w:color w:val="000000"/>
          <w:sz w:val="24"/>
          <w:szCs w:val="24"/>
          <w:bdr w:val="none" w:sz="0" w:space="0" w:color="auto" w:frame="1"/>
          <w:lang w:eastAsia="ru-RU"/>
        </w:rPr>
        <w:t>е;</w:t>
      </w:r>
    </w:p>
    <w:p w14:paraId="51E7D11E" w14:textId="5A20B1CC" w:rsidR="002943B9" w:rsidRDefault="001452E5"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соблюдать конфиденциальность персональных данных, не раскрывать их третьим лицам и не распространять без согласия Пользователя или иного предусмотренного законодательством Российской Федерации основания</w:t>
      </w:r>
      <w:r w:rsidR="002943B9" w:rsidRPr="002943B9">
        <w:rPr>
          <w:rFonts w:eastAsia="Times New Roman" w:cstheme="minorHAnsi"/>
          <w:color w:val="000000"/>
          <w:sz w:val="24"/>
          <w:szCs w:val="24"/>
          <w:bdr w:val="none" w:sz="0" w:space="0" w:color="auto" w:frame="1"/>
          <w:lang w:eastAsia="ru-RU"/>
        </w:rPr>
        <w:t>.</w:t>
      </w:r>
    </w:p>
    <w:p w14:paraId="3F15DD8A" w14:textId="6DF4BF85" w:rsidR="002943B9"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w:t>
      </w:r>
      <w:r w:rsidR="002943B9" w:rsidRPr="002943B9">
        <w:rPr>
          <w:rFonts w:eastAsia="Times New Roman" w:cstheme="minorHAnsi"/>
          <w:color w:val="000000"/>
          <w:sz w:val="24"/>
          <w:szCs w:val="24"/>
          <w:bdr w:val="none" w:sz="0" w:space="0" w:color="auto" w:frame="1"/>
          <w:lang w:eastAsia="ru-RU"/>
        </w:rPr>
        <w:t xml:space="preserve">ринимать правовые, организационные и технические меры по обеспечению конфиденциальности и безопасности </w:t>
      </w:r>
      <w:proofErr w:type="spellStart"/>
      <w:r w:rsidR="002943B9">
        <w:rPr>
          <w:rFonts w:eastAsia="Times New Roman" w:cstheme="minorHAnsi"/>
          <w:color w:val="000000"/>
          <w:sz w:val="24"/>
          <w:szCs w:val="24"/>
          <w:bdr w:val="none" w:sz="0" w:space="0" w:color="auto" w:frame="1"/>
          <w:lang w:eastAsia="ru-RU"/>
        </w:rPr>
        <w:t>ПДн</w:t>
      </w:r>
      <w:proofErr w:type="spellEnd"/>
      <w:r w:rsidR="002943B9" w:rsidRPr="002943B9">
        <w:rPr>
          <w:rFonts w:eastAsia="Times New Roman" w:cstheme="minorHAnsi"/>
          <w:color w:val="000000"/>
          <w:sz w:val="24"/>
          <w:szCs w:val="24"/>
          <w:bdr w:val="none" w:sz="0" w:space="0" w:color="auto" w:frame="1"/>
          <w:lang w:eastAsia="ru-RU"/>
        </w:rPr>
        <w:t xml:space="preserve"> Пользователя согласно порядку, обычно используем</w:t>
      </w:r>
      <w:r w:rsidR="00B9034C">
        <w:rPr>
          <w:rFonts w:eastAsia="Times New Roman" w:cstheme="minorHAnsi"/>
          <w:color w:val="000000"/>
          <w:sz w:val="24"/>
          <w:szCs w:val="24"/>
          <w:bdr w:val="none" w:sz="0" w:space="0" w:color="auto" w:frame="1"/>
          <w:lang w:eastAsia="ru-RU"/>
        </w:rPr>
        <w:t>ому</w:t>
      </w:r>
      <w:r w:rsidR="002943B9" w:rsidRPr="002943B9">
        <w:rPr>
          <w:rFonts w:eastAsia="Times New Roman" w:cstheme="minorHAnsi"/>
          <w:color w:val="000000"/>
          <w:sz w:val="24"/>
          <w:szCs w:val="24"/>
          <w:bdr w:val="none" w:sz="0" w:space="0" w:color="auto" w:frame="1"/>
          <w:lang w:eastAsia="ru-RU"/>
        </w:rPr>
        <w:t xml:space="preserve"> для защиты такого рода информации в существующем деловом обороте.</w:t>
      </w:r>
    </w:p>
    <w:p w14:paraId="2E017D85" w14:textId="77777777" w:rsidR="002411E0" w:rsidRPr="002411E0" w:rsidRDefault="002411E0"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2411E0">
        <w:rPr>
          <w:rFonts w:eastAsia="Times New Roman" w:cstheme="minorHAnsi"/>
          <w:color w:val="000000"/>
          <w:sz w:val="24"/>
          <w:szCs w:val="24"/>
          <w:bdr w:val="none" w:sz="0" w:space="0" w:color="auto" w:frame="1"/>
          <w:lang w:eastAsia="ru-RU"/>
        </w:rPr>
        <w:t>по требованию субъекта прекратить обработку персональных данных в срок, установленный законодательством, кроме случаев, когда их дальнейшая обработка допускается без согласия субъекта персональных данных.</w:t>
      </w:r>
    </w:p>
    <w:p w14:paraId="7E7B292D" w14:textId="6C87C232" w:rsidR="00565CCA" w:rsidRPr="002411E0" w:rsidRDefault="002411E0" w:rsidP="000A3B1C">
      <w:pPr>
        <w:pStyle w:val="a6"/>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2411E0">
        <w:rPr>
          <w:rFonts w:eastAsia="Times New Roman" w:cstheme="minorHAnsi"/>
          <w:color w:val="000000"/>
          <w:sz w:val="24"/>
          <w:szCs w:val="24"/>
          <w:bdr w:val="none" w:sz="0" w:space="0" w:color="auto" w:frame="1"/>
          <w:lang w:eastAsia="ru-RU"/>
        </w:rPr>
        <w:t>Персональные данные подлежат уничтожению после достижения целей обработки или прекращения законных оснований для их обработки в порядке и сроки, предусмотренные законодательством Российской Федерации</w:t>
      </w:r>
      <w:r>
        <w:rPr>
          <w:rFonts w:eastAsia="Times New Roman" w:cstheme="minorHAnsi"/>
          <w:color w:val="000000"/>
          <w:sz w:val="24"/>
          <w:szCs w:val="24"/>
          <w:bdr w:val="none" w:sz="0" w:space="0" w:color="auto" w:frame="1"/>
          <w:lang w:eastAsia="ru-RU"/>
        </w:rPr>
        <w:t>.</w:t>
      </w:r>
    </w:p>
    <w:p w14:paraId="13B22065" w14:textId="77777777" w:rsidR="00E140BD" w:rsidRDefault="00E140BD" w:rsidP="003C70D3">
      <w:pPr>
        <w:pStyle w:val="a6"/>
        <w:numPr>
          <w:ilvl w:val="1"/>
          <w:numId w:val="14"/>
        </w:numPr>
        <w:spacing w:before="120" w:after="120" w:line="240" w:lineRule="auto"/>
        <w:ind w:left="709" w:hanging="709"/>
        <w:contextualSpacing w:val="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Пользователь вправе:</w:t>
      </w:r>
    </w:p>
    <w:p w14:paraId="42C8A6E9" w14:textId="303A867C" w:rsidR="00E140BD"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lastRenderedPageBreak/>
        <w:t>п</w:t>
      </w:r>
      <w:r w:rsidR="00E140BD" w:rsidRPr="00E140BD">
        <w:rPr>
          <w:rFonts w:eastAsia="Times New Roman" w:cstheme="minorHAnsi"/>
          <w:color w:val="000000"/>
          <w:sz w:val="24"/>
          <w:szCs w:val="24"/>
          <w:bdr w:val="none" w:sz="0" w:space="0" w:color="auto" w:frame="1"/>
          <w:lang w:eastAsia="ru-RU"/>
        </w:rPr>
        <w:t xml:space="preserve">олучать доступ к </w:t>
      </w:r>
      <w:r w:rsidR="00E140BD">
        <w:rPr>
          <w:rFonts w:eastAsia="Times New Roman" w:cstheme="minorHAnsi"/>
          <w:color w:val="000000"/>
          <w:sz w:val="24"/>
          <w:szCs w:val="24"/>
          <w:bdr w:val="none" w:sz="0" w:space="0" w:color="auto" w:frame="1"/>
          <w:lang w:eastAsia="ru-RU"/>
        </w:rPr>
        <w:t xml:space="preserve">своим </w:t>
      </w:r>
      <w:proofErr w:type="spellStart"/>
      <w:r w:rsidR="00E140BD">
        <w:rPr>
          <w:rFonts w:eastAsia="Times New Roman" w:cstheme="minorHAnsi"/>
          <w:color w:val="000000"/>
          <w:sz w:val="24"/>
          <w:szCs w:val="24"/>
          <w:bdr w:val="none" w:sz="0" w:space="0" w:color="auto" w:frame="1"/>
          <w:lang w:eastAsia="ru-RU"/>
        </w:rPr>
        <w:t>ПДн</w:t>
      </w:r>
      <w:proofErr w:type="spellEnd"/>
      <w:r w:rsidR="00E140BD" w:rsidRPr="00E140BD">
        <w:rPr>
          <w:rFonts w:eastAsia="Times New Roman" w:cstheme="minorHAnsi"/>
          <w:color w:val="000000"/>
          <w:sz w:val="24"/>
          <w:szCs w:val="24"/>
          <w:bdr w:val="none" w:sz="0" w:space="0" w:color="auto" w:frame="1"/>
          <w:lang w:eastAsia="ru-RU"/>
        </w:rPr>
        <w:t xml:space="preserve">, за исключением случаев, когда </w:t>
      </w:r>
      <w:r w:rsidR="00E140BD">
        <w:rPr>
          <w:rFonts w:eastAsia="Times New Roman" w:cstheme="minorHAnsi"/>
          <w:color w:val="000000"/>
          <w:sz w:val="24"/>
          <w:szCs w:val="24"/>
          <w:bdr w:val="none" w:sz="0" w:space="0" w:color="auto" w:frame="1"/>
          <w:lang w:eastAsia="ru-RU"/>
        </w:rPr>
        <w:t xml:space="preserve">такой </w:t>
      </w:r>
      <w:r w:rsidR="00E140BD" w:rsidRPr="00E140BD">
        <w:rPr>
          <w:rFonts w:eastAsia="Times New Roman" w:cstheme="minorHAnsi"/>
          <w:color w:val="000000"/>
          <w:sz w:val="24"/>
          <w:szCs w:val="24"/>
          <w:bdr w:val="none" w:sz="0" w:space="0" w:color="auto" w:frame="1"/>
          <w:lang w:eastAsia="ru-RU"/>
        </w:rPr>
        <w:t xml:space="preserve">доступ ограничивается в соответствии с требованиями законодательства </w:t>
      </w:r>
      <w:r w:rsidR="00E140BD">
        <w:rPr>
          <w:rFonts w:eastAsia="Times New Roman" w:cstheme="minorHAnsi"/>
          <w:color w:val="000000"/>
          <w:sz w:val="24"/>
          <w:szCs w:val="24"/>
          <w:bdr w:val="none" w:sz="0" w:space="0" w:color="auto" w:frame="1"/>
          <w:lang w:eastAsia="ru-RU"/>
        </w:rPr>
        <w:t>или невозможен</w:t>
      </w:r>
      <w:r w:rsidR="00E140BD" w:rsidRPr="00E140BD">
        <w:rPr>
          <w:rFonts w:eastAsia="Times New Roman" w:cstheme="minorHAnsi"/>
          <w:color w:val="000000"/>
          <w:sz w:val="24"/>
          <w:szCs w:val="24"/>
          <w:bdr w:val="none" w:sz="0" w:space="0" w:color="auto" w:frame="1"/>
          <w:lang w:eastAsia="ru-RU"/>
        </w:rPr>
        <w:t>;</w:t>
      </w:r>
    </w:p>
    <w:p w14:paraId="194B3062" w14:textId="286B14B4" w:rsidR="00E140BD"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w:t>
      </w:r>
      <w:r w:rsidR="00E140BD" w:rsidRPr="00E140BD">
        <w:rPr>
          <w:rFonts w:eastAsia="Times New Roman" w:cstheme="minorHAnsi"/>
          <w:color w:val="000000"/>
          <w:sz w:val="24"/>
          <w:szCs w:val="24"/>
          <w:bdr w:val="none" w:sz="0" w:space="0" w:color="auto" w:frame="1"/>
          <w:lang w:eastAsia="ru-RU"/>
        </w:rPr>
        <w:t xml:space="preserve">олучать достоверную информацию об обработке </w:t>
      </w:r>
      <w:proofErr w:type="spellStart"/>
      <w:r w:rsidR="00E140BD">
        <w:rPr>
          <w:rFonts w:eastAsia="Times New Roman" w:cstheme="minorHAnsi"/>
          <w:color w:val="000000"/>
          <w:sz w:val="24"/>
          <w:szCs w:val="24"/>
          <w:bdr w:val="none" w:sz="0" w:space="0" w:color="auto" w:frame="1"/>
          <w:lang w:eastAsia="ru-RU"/>
        </w:rPr>
        <w:t>ПДн</w:t>
      </w:r>
      <w:proofErr w:type="spellEnd"/>
      <w:r w:rsidR="00E140BD" w:rsidRPr="00E140BD">
        <w:rPr>
          <w:rFonts w:eastAsia="Times New Roman" w:cstheme="minorHAnsi"/>
          <w:color w:val="000000"/>
          <w:sz w:val="24"/>
          <w:szCs w:val="24"/>
          <w:bdr w:val="none" w:sz="0" w:space="0" w:color="auto" w:frame="1"/>
          <w:lang w:eastAsia="ru-RU"/>
        </w:rPr>
        <w:t>, в том числе подтверждение факта обработки, о целях и способах обработки, сроках обработки и пр.;</w:t>
      </w:r>
    </w:p>
    <w:p w14:paraId="08C1112C" w14:textId="17A7A4C1" w:rsidR="00E140BD"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т</w:t>
      </w:r>
      <w:r w:rsidR="00E140BD" w:rsidRPr="00E140BD">
        <w:rPr>
          <w:rFonts w:eastAsia="Times New Roman" w:cstheme="minorHAnsi"/>
          <w:color w:val="000000"/>
          <w:sz w:val="24"/>
          <w:szCs w:val="24"/>
          <w:bdr w:val="none" w:sz="0" w:space="0" w:color="auto" w:frame="1"/>
          <w:lang w:eastAsia="ru-RU"/>
        </w:rPr>
        <w:t xml:space="preserve">ребовать от Оператора уточнения его </w:t>
      </w:r>
      <w:proofErr w:type="spellStart"/>
      <w:r w:rsidR="00E140BD">
        <w:rPr>
          <w:rFonts w:eastAsia="Times New Roman" w:cstheme="minorHAnsi"/>
          <w:color w:val="000000"/>
          <w:sz w:val="24"/>
          <w:szCs w:val="24"/>
          <w:bdr w:val="none" w:sz="0" w:space="0" w:color="auto" w:frame="1"/>
          <w:lang w:eastAsia="ru-RU"/>
        </w:rPr>
        <w:t>ПДн</w:t>
      </w:r>
      <w:proofErr w:type="spellEnd"/>
      <w:r w:rsidR="00E140BD" w:rsidRPr="00E140BD">
        <w:rPr>
          <w:rFonts w:eastAsia="Times New Roman" w:cstheme="minorHAnsi"/>
          <w:color w:val="000000"/>
          <w:sz w:val="24"/>
          <w:szCs w:val="24"/>
          <w:bdr w:val="none" w:sz="0" w:space="0" w:color="auto" w:frame="1"/>
          <w:lang w:eastAsia="ru-RU"/>
        </w:rPr>
        <w:t xml:space="preserve">, их блокирования или уничтожения в случае, если </w:t>
      </w:r>
      <w:proofErr w:type="spellStart"/>
      <w:r w:rsidR="00E140BD">
        <w:rPr>
          <w:rFonts w:eastAsia="Times New Roman" w:cstheme="minorHAnsi"/>
          <w:color w:val="000000"/>
          <w:sz w:val="24"/>
          <w:szCs w:val="24"/>
          <w:bdr w:val="none" w:sz="0" w:space="0" w:color="auto" w:frame="1"/>
          <w:lang w:eastAsia="ru-RU"/>
        </w:rPr>
        <w:t>ПДн</w:t>
      </w:r>
      <w:proofErr w:type="spellEnd"/>
      <w:r w:rsidR="00E140BD" w:rsidRPr="00E140BD">
        <w:rPr>
          <w:rFonts w:eastAsia="Times New Roman" w:cstheme="minorHAnsi"/>
          <w:color w:val="000000"/>
          <w:sz w:val="24"/>
          <w:szCs w:val="24"/>
          <w:bdr w:val="none" w:sz="0" w:space="0" w:color="auto" w:frame="1"/>
          <w:lang w:eastAsia="ru-RU"/>
        </w:rPr>
        <w:t xml:space="preserve">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0DBFAB9A" w14:textId="5C9536BD" w:rsidR="00E140BD"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о</w:t>
      </w:r>
      <w:r w:rsidR="00E140BD" w:rsidRPr="00E140BD">
        <w:rPr>
          <w:rFonts w:eastAsia="Times New Roman" w:cstheme="minorHAnsi"/>
          <w:color w:val="000000"/>
          <w:sz w:val="24"/>
          <w:szCs w:val="24"/>
          <w:bdr w:val="none" w:sz="0" w:space="0" w:color="auto" w:frame="1"/>
          <w:lang w:eastAsia="ru-RU"/>
        </w:rPr>
        <w:t xml:space="preserve">тозвать согласие на обработку </w:t>
      </w:r>
      <w:proofErr w:type="spellStart"/>
      <w:r w:rsidR="00E140BD">
        <w:rPr>
          <w:rFonts w:eastAsia="Times New Roman" w:cstheme="minorHAnsi"/>
          <w:color w:val="000000"/>
          <w:sz w:val="24"/>
          <w:szCs w:val="24"/>
          <w:bdr w:val="none" w:sz="0" w:space="0" w:color="auto" w:frame="1"/>
          <w:lang w:eastAsia="ru-RU"/>
        </w:rPr>
        <w:t>ПДн</w:t>
      </w:r>
      <w:proofErr w:type="spellEnd"/>
      <w:r w:rsidR="00E140BD" w:rsidRPr="00E140BD">
        <w:rPr>
          <w:rFonts w:eastAsia="Times New Roman" w:cstheme="minorHAnsi"/>
          <w:color w:val="000000"/>
          <w:sz w:val="24"/>
          <w:szCs w:val="24"/>
          <w:bdr w:val="none" w:sz="0" w:space="0" w:color="auto" w:frame="1"/>
          <w:lang w:eastAsia="ru-RU"/>
        </w:rPr>
        <w:t>; </w:t>
      </w:r>
    </w:p>
    <w:p w14:paraId="3532E0A9" w14:textId="3A297C18" w:rsidR="00E140BD" w:rsidRDefault="00875E5F" w:rsidP="000A3B1C">
      <w:pPr>
        <w:pStyle w:val="a6"/>
        <w:numPr>
          <w:ilvl w:val="2"/>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о</w:t>
      </w:r>
      <w:r w:rsidR="00E140BD" w:rsidRPr="00E140BD">
        <w:rPr>
          <w:rFonts w:eastAsia="Times New Roman" w:cstheme="minorHAnsi"/>
          <w:color w:val="000000"/>
          <w:sz w:val="24"/>
          <w:szCs w:val="24"/>
          <w:bdr w:val="none" w:sz="0" w:space="0" w:color="auto" w:frame="1"/>
          <w:lang w:eastAsia="ru-RU"/>
        </w:rPr>
        <w:t xml:space="preserve">бжаловать в </w:t>
      </w:r>
      <w:proofErr w:type="spellStart"/>
      <w:r w:rsidR="00E140BD" w:rsidRPr="00E140BD">
        <w:rPr>
          <w:rFonts w:eastAsia="Times New Roman" w:cstheme="minorHAnsi"/>
          <w:color w:val="000000"/>
          <w:sz w:val="24"/>
          <w:szCs w:val="24"/>
          <w:bdr w:val="none" w:sz="0" w:space="0" w:color="auto" w:frame="1"/>
          <w:lang w:eastAsia="ru-RU"/>
        </w:rPr>
        <w:t>Роскомнадзоре</w:t>
      </w:r>
      <w:proofErr w:type="spellEnd"/>
      <w:r w:rsidR="00E140BD" w:rsidRPr="00E140BD">
        <w:rPr>
          <w:rFonts w:eastAsia="Times New Roman" w:cstheme="minorHAnsi"/>
          <w:color w:val="000000"/>
          <w:sz w:val="24"/>
          <w:szCs w:val="24"/>
          <w:bdr w:val="none" w:sz="0" w:space="0" w:color="auto" w:frame="1"/>
          <w:lang w:eastAsia="ru-RU"/>
        </w:rPr>
        <w:t xml:space="preserve"> или в судебном порядке неправомерные действия или бездействие Оператора при обработке его </w:t>
      </w:r>
      <w:proofErr w:type="spellStart"/>
      <w:r w:rsidR="00E140BD">
        <w:rPr>
          <w:rFonts w:eastAsia="Times New Roman" w:cstheme="minorHAnsi"/>
          <w:color w:val="000000"/>
          <w:sz w:val="24"/>
          <w:szCs w:val="24"/>
          <w:bdr w:val="none" w:sz="0" w:space="0" w:color="auto" w:frame="1"/>
          <w:lang w:eastAsia="ru-RU"/>
        </w:rPr>
        <w:t>ПДн</w:t>
      </w:r>
      <w:proofErr w:type="spellEnd"/>
      <w:r w:rsidR="00E140BD" w:rsidRPr="00E140BD">
        <w:rPr>
          <w:rFonts w:eastAsia="Times New Roman" w:cstheme="minorHAnsi"/>
          <w:color w:val="000000"/>
          <w:sz w:val="24"/>
          <w:szCs w:val="24"/>
          <w:bdr w:val="none" w:sz="0" w:space="0" w:color="auto" w:frame="1"/>
          <w:lang w:eastAsia="ru-RU"/>
        </w:rPr>
        <w:t>.</w:t>
      </w:r>
    </w:p>
    <w:p w14:paraId="004CDA8E" w14:textId="14CD151A" w:rsidR="00213201" w:rsidRDefault="00571015" w:rsidP="000A3B1C">
      <w:pPr>
        <w:pStyle w:val="a6"/>
        <w:numPr>
          <w:ilvl w:val="1"/>
          <w:numId w:val="14"/>
        </w:numPr>
        <w:spacing w:after="60" w:line="240" w:lineRule="auto"/>
        <w:ind w:left="709" w:hanging="709"/>
        <w:contextualSpacing w:val="0"/>
        <w:jc w:val="both"/>
        <w:rPr>
          <w:rFonts w:eastAsia="Times New Roman" w:cstheme="minorHAnsi"/>
          <w:color w:val="000000"/>
          <w:sz w:val="24"/>
          <w:szCs w:val="24"/>
          <w:bdr w:val="none" w:sz="0" w:space="0" w:color="auto" w:frame="1"/>
          <w:lang w:eastAsia="ru-RU"/>
        </w:rPr>
      </w:pPr>
      <w:r w:rsidRPr="00571015">
        <w:rPr>
          <w:rFonts w:eastAsia="Times New Roman" w:cstheme="minorHAnsi"/>
          <w:color w:val="000000"/>
          <w:sz w:val="24"/>
          <w:szCs w:val="24"/>
          <w:bdr w:val="none" w:sz="0" w:space="0" w:color="auto" w:frame="1"/>
          <w:lang w:eastAsia="ru-RU"/>
        </w:rPr>
        <w:t>Для отзыва согласия на обработку персональных данных, направления запроса о предоставлении информации, уточнении, блокировании или удалении персональных данных Пользователь вправе направить обращение на адрес электронной почты Оператора, указанный в Политике.</w:t>
      </w:r>
      <w:r w:rsidR="00213201">
        <w:rPr>
          <w:rFonts w:eastAsia="Times New Roman" w:cstheme="minorHAnsi"/>
          <w:color w:val="000000"/>
          <w:sz w:val="24"/>
          <w:szCs w:val="24"/>
          <w:bdr w:val="none" w:sz="0" w:space="0" w:color="auto" w:frame="1"/>
          <w:lang w:eastAsia="ru-RU"/>
        </w:rPr>
        <w:t xml:space="preserve"> </w:t>
      </w:r>
    </w:p>
    <w:p w14:paraId="69969063" w14:textId="455C78E2" w:rsidR="00571015" w:rsidRDefault="001452E5" w:rsidP="000A3B1C">
      <w:pPr>
        <w:pStyle w:val="a6"/>
        <w:spacing w:after="60" w:line="240" w:lineRule="auto"/>
        <w:ind w:left="709"/>
        <w:contextualSpacing w:val="0"/>
        <w:jc w:val="both"/>
        <w:rPr>
          <w:rFonts w:eastAsia="Times New Roman" w:cstheme="minorHAnsi"/>
          <w:color w:val="000000"/>
          <w:sz w:val="24"/>
          <w:szCs w:val="24"/>
          <w:bdr w:val="none" w:sz="0" w:space="0" w:color="auto" w:frame="1"/>
          <w:lang w:eastAsia="ru-RU"/>
        </w:rPr>
      </w:pPr>
      <w:r w:rsidRPr="001452E5">
        <w:rPr>
          <w:rFonts w:eastAsia="Times New Roman" w:cstheme="minorHAnsi"/>
          <w:color w:val="000000"/>
          <w:sz w:val="24"/>
          <w:szCs w:val="24"/>
          <w:bdr w:val="none" w:sz="0" w:space="0" w:color="auto" w:frame="1"/>
          <w:lang w:eastAsia="ru-RU"/>
        </w:rPr>
        <w:t>После получения отзыва согласия Оператор прекращает обработку персональных данных, осуществляемую на основании такого согласия, и уничтожает соответствующие персональные данные в порядке и сроки, предусмотренные законодательством, если отсутствуют иные законные основания для их дальнейшей обработки</w:t>
      </w:r>
      <w:r w:rsidR="00213201" w:rsidRPr="00213201">
        <w:rPr>
          <w:rFonts w:eastAsia="Times New Roman" w:cstheme="minorHAnsi"/>
          <w:color w:val="000000"/>
          <w:sz w:val="24"/>
          <w:szCs w:val="24"/>
          <w:bdr w:val="none" w:sz="0" w:space="0" w:color="auto" w:frame="1"/>
          <w:lang w:eastAsia="ru-RU"/>
        </w:rPr>
        <w:t>.</w:t>
      </w:r>
    </w:p>
    <w:p w14:paraId="7CBFA14F" w14:textId="2E071728" w:rsidR="00D204D9" w:rsidRDefault="00D204D9" w:rsidP="000A3B1C">
      <w:pPr>
        <w:pStyle w:val="a6"/>
        <w:numPr>
          <w:ilvl w:val="1"/>
          <w:numId w:val="14"/>
        </w:numPr>
        <w:spacing w:after="6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В части отзыва </w:t>
      </w:r>
      <w:r w:rsidRPr="0058767C">
        <w:rPr>
          <w:rFonts w:eastAsia="Times New Roman" w:cstheme="minorHAnsi"/>
          <w:color w:val="000000"/>
          <w:sz w:val="24"/>
          <w:szCs w:val="24"/>
          <w:bdr w:val="none" w:sz="0" w:space="0" w:color="auto" w:frame="1"/>
          <w:lang w:eastAsia="ru-RU"/>
        </w:rPr>
        <w:t xml:space="preserve">согласия на получение информационных </w:t>
      </w:r>
      <w:r w:rsidR="00454441" w:rsidRPr="0058767C">
        <w:rPr>
          <w:rFonts w:eastAsia="Times New Roman" w:cstheme="minorHAnsi"/>
          <w:color w:val="000000"/>
          <w:sz w:val="24"/>
          <w:szCs w:val="24"/>
          <w:bdr w:val="none" w:sz="0" w:space="0" w:color="auto" w:frame="1"/>
          <w:lang w:eastAsia="ru-RU"/>
        </w:rPr>
        <w:t xml:space="preserve">и рекламных материалов по </w:t>
      </w:r>
      <w:r w:rsidR="00454441" w:rsidRPr="0058767C">
        <w:rPr>
          <w:rFonts w:eastAsia="Times New Roman" w:cstheme="minorHAnsi"/>
          <w:color w:val="000000"/>
          <w:sz w:val="24"/>
          <w:szCs w:val="24"/>
          <w:bdr w:val="none" w:sz="0" w:space="0" w:color="auto" w:frame="1"/>
          <w:lang w:val="en-US" w:eastAsia="ru-RU"/>
        </w:rPr>
        <w:t>e</w:t>
      </w:r>
      <w:r w:rsidR="00454441" w:rsidRPr="0058767C">
        <w:rPr>
          <w:rFonts w:eastAsia="Times New Roman" w:cstheme="minorHAnsi"/>
          <w:color w:val="000000"/>
          <w:sz w:val="24"/>
          <w:szCs w:val="24"/>
          <w:bdr w:val="none" w:sz="0" w:space="0" w:color="auto" w:frame="1"/>
          <w:lang w:eastAsia="ru-RU"/>
        </w:rPr>
        <w:t>-</w:t>
      </w:r>
      <w:r w:rsidR="00454441" w:rsidRPr="0058767C">
        <w:rPr>
          <w:rFonts w:eastAsia="Times New Roman" w:cstheme="minorHAnsi"/>
          <w:color w:val="000000"/>
          <w:sz w:val="24"/>
          <w:szCs w:val="24"/>
          <w:bdr w:val="none" w:sz="0" w:space="0" w:color="auto" w:frame="1"/>
          <w:lang w:val="en-US" w:eastAsia="ru-RU"/>
        </w:rPr>
        <w:t>mail</w:t>
      </w:r>
      <w:r w:rsidRPr="0058767C">
        <w:rPr>
          <w:rFonts w:eastAsia="Times New Roman" w:cstheme="minorHAnsi"/>
          <w:color w:val="000000"/>
          <w:sz w:val="24"/>
          <w:szCs w:val="24"/>
          <w:bdr w:val="none" w:sz="0" w:space="0" w:color="auto" w:frame="1"/>
          <w:lang w:eastAsia="ru-RU"/>
        </w:rPr>
        <w:t>, Пользователь может в любое время отказаться от получения таких писем, кликнув на ссылку для отписки</w:t>
      </w:r>
      <w:r w:rsidRPr="009553E2">
        <w:rPr>
          <w:rFonts w:eastAsia="Times New Roman" w:cstheme="minorHAnsi"/>
          <w:color w:val="000000"/>
          <w:sz w:val="24"/>
          <w:szCs w:val="24"/>
          <w:bdr w:val="none" w:sz="0" w:space="0" w:color="auto" w:frame="1"/>
          <w:lang w:eastAsia="ru-RU"/>
        </w:rPr>
        <w:t xml:space="preserve">, которая присутствует в каждом получаемом письме. </w:t>
      </w:r>
    </w:p>
    <w:p w14:paraId="423A21FF" w14:textId="738CD476" w:rsidR="00B9034C" w:rsidRPr="00571015" w:rsidRDefault="00B9034C" w:rsidP="000A3B1C">
      <w:pPr>
        <w:pStyle w:val="a6"/>
        <w:numPr>
          <w:ilvl w:val="1"/>
          <w:numId w:val="14"/>
        </w:numPr>
        <w:spacing w:after="60" w:line="240" w:lineRule="auto"/>
        <w:ind w:left="709" w:hanging="709"/>
        <w:contextualSpacing w:val="0"/>
        <w:jc w:val="both"/>
        <w:rPr>
          <w:rFonts w:eastAsia="Times New Roman" w:cstheme="minorHAnsi"/>
          <w:color w:val="000000"/>
          <w:sz w:val="24"/>
          <w:szCs w:val="24"/>
          <w:bdr w:val="none" w:sz="0" w:space="0" w:color="auto" w:frame="1"/>
          <w:lang w:eastAsia="ru-RU"/>
        </w:rPr>
      </w:pPr>
      <w:r w:rsidRPr="00B9034C">
        <w:rPr>
          <w:rFonts w:eastAsia="Times New Roman" w:cstheme="minorHAnsi"/>
          <w:color w:val="000000"/>
          <w:sz w:val="24"/>
          <w:szCs w:val="24"/>
          <w:bdr w:val="none" w:sz="0" w:space="0" w:color="auto" w:frame="1"/>
          <w:lang w:eastAsia="ru-RU"/>
        </w:rPr>
        <w:t>Отзыв согласия на обработку персональных данных не влияет на законность обработки, осуществленной до момента получения Оператором такого отзыва, а также не препятствует обработке персональных данных в случаях, когда такая обработка допускается без согласия в силу закона.</w:t>
      </w:r>
    </w:p>
    <w:p w14:paraId="3DA86353" w14:textId="77777777" w:rsidR="00E140BD" w:rsidRDefault="00E140BD" w:rsidP="00E140BD">
      <w:pPr>
        <w:pStyle w:val="a6"/>
        <w:spacing w:after="0" w:line="240" w:lineRule="auto"/>
        <w:ind w:left="709"/>
        <w:contextualSpacing w:val="0"/>
        <w:rPr>
          <w:rFonts w:eastAsia="Times New Roman" w:cstheme="minorHAnsi"/>
          <w:color w:val="000000"/>
          <w:sz w:val="24"/>
          <w:szCs w:val="24"/>
          <w:bdr w:val="none" w:sz="0" w:space="0" w:color="auto" w:frame="1"/>
          <w:lang w:eastAsia="ru-RU"/>
        </w:rPr>
      </w:pPr>
    </w:p>
    <w:p w14:paraId="1B02F585" w14:textId="77777777" w:rsidR="00A224BE" w:rsidRPr="00D00D6C" w:rsidRDefault="00A224BE" w:rsidP="0058767C">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D00D6C">
        <w:rPr>
          <w:rFonts w:eastAsia="Times New Roman" w:cstheme="minorHAnsi"/>
          <w:b/>
          <w:bCs/>
          <w:color w:val="2F5496"/>
          <w:sz w:val="28"/>
          <w:szCs w:val="24"/>
          <w:bdr w:val="none" w:sz="0" w:space="0" w:color="auto" w:frame="1"/>
          <w:lang w:eastAsia="ru-RU"/>
        </w:rPr>
        <w:t xml:space="preserve">Конфиденциальность персональных данных, обеспечение их защиты и безопасности </w:t>
      </w:r>
    </w:p>
    <w:p w14:paraId="706D9B33" w14:textId="50995345" w:rsidR="00A224BE" w:rsidRPr="00B35896" w:rsidRDefault="002411E0"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2411E0">
        <w:rPr>
          <w:rFonts w:eastAsia="Times New Roman" w:cstheme="minorHAnsi"/>
          <w:color w:val="000000"/>
          <w:sz w:val="24"/>
          <w:szCs w:val="24"/>
          <w:bdr w:val="none" w:sz="0" w:space="0" w:color="auto" w:frame="1"/>
          <w:lang w:eastAsia="ru-RU"/>
        </w:rPr>
        <w:t>Оператор обеспечивает конфиденциальность персональных данных и не раскрывает их третьим лицам и не распространяет без согласия субъекта персональных данных, кроме случаев, когда предоставление, доступ или распространение осуществляются для исполнения договора, в соответствии с настоящей Политикой либо на ином предусмотрен</w:t>
      </w:r>
      <w:r>
        <w:rPr>
          <w:rFonts w:eastAsia="Times New Roman" w:cstheme="minorHAnsi"/>
          <w:color w:val="000000"/>
          <w:sz w:val="24"/>
          <w:szCs w:val="24"/>
          <w:bdr w:val="none" w:sz="0" w:space="0" w:color="auto" w:frame="1"/>
          <w:lang w:eastAsia="ru-RU"/>
        </w:rPr>
        <w:t>ном законодательством основании</w:t>
      </w:r>
      <w:r w:rsidR="00A224BE" w:rsidRPr="00B35896">
        <w:rPr>
          <w:rFonts w:eastAsia="Times New Roman" w:cstheme="minorHAnsi"/>
          <w:color w:val="000000"/>
          <w:sz w:val="24"/>
          <w:szCs w:val="24"/>
          <w:bdr w:val="none" w:sz="0" w:space="0" w:color="auto" w:frame="1"/>
          <w:lang w:eastAsia="ru-RU"/>
        </w:rPr>
        <w:t>.</w:t>
      </w:r>
    </w:p>
    <w:p w14:paraId="37E7E246" w14:textId="1AAF55CC" w:rsidR="00A224BE" w:rsidRDefault="00A224BE"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835E28">
        <w:rPr>
          <w:rFonts w:eastAsia="Times New Roman" w:cstheme="minorHAnsi"/>
          <w:color w:val="000000"/>
          <w:sz w:val="24"/>
          <w:szCs w:val="24"/>
          <w:bdr w:val="none" w:sz="0" w:space="0" w:color="auto" w:frame="1"/>
          <w:lang w:eastAsia="ru-RU"/>
        </w:rPr>
        <w:t xml:space="preserve">Полученные </w:t>
      </w:r>
      <w:proofErr w:type="spellStart"/>
      <w:r w:rsidR="00B35896">
        <w:rPr>
          <w:rFonts w:eastAsia="Times New Roman" w:cstheme="minorHAnsi"/>
          <w:color w:val="000000"/>
          <w:sz w:val="24"/>
          <w:szCs w:val="24"/>
          <w:bdr w:val="none" w:sz="0" w:space="0" w:color="auto" w:frame="1"/>
          <w:lang w:eastAsia="ru-RU"/>
        </w:rPr>
        <w:t>ПДн</w:t>
      </w:r>
      <w:proofErr w:type="spellEnd"/>
      <w:r w:rsidRPr="00835E28">
        <w:rPr>
          <w:rFonts w:eastAsia="Times New Roman" w:cstheme="minorHAnsi"/>
          <w:color w:val="000000"/>
          <w:sz w:val="24"/>
          <w:szCs w:val="24"/>
          <w:bdr w:val="none" w:sz="0" w:space="0" w:color="auto" w:frame="1"/>
          <w:lang w:eastAsia="ru-RU"/>
        </w:rPr>
        <w:t xml:space="preserve"> являются конфиденциальными, защищены от любого потенциального неправомерного использования и используются только для целей, указанных в Политике.</w:t>
      </w:r>
    </w:p>
    <w:p w14:paraId="55E05CE3" w14:textId="273C3C92" w:rsidR="00A224BE" w:rsidRDefault="00B35896"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Оператор</w:t>
      </w:r>
      <w:r w:rsidR="00A224BE">
        <w:rPr>
          <w:rFonts w:eastAsia="Times New Roman" w:cstheme="minorHAnsi"/>
          <w:color w:val="000000"/>
          <w:sz w:val="24"/>
          <w:szCs w:val="24"/>
          <w:bdr w:val="none" w:sz="0" w:space="0" w:color="auto" w:frame="1"/>
          <w:lang w:eastAsia="ru-RU"/>
        </w:rPr>
        <w:t xml:space="preserve"> </w:t>
      </w:r>
      <w:r w:rsidR="00A224BE" w:rsidRPr="00BA223A">
        <w:rPr>
          <w:rFonts w:eastAsia="Times New Roman" w:cstheme="minorHAnsi"/>
          <w:color w:val="000000"/>
          <w:sz w:val="24"/>
          <w:szCs w:val="24"/>
          <w:bdr w:val="none" w:sz="0" w:space="0" w:color="auto" w:frame="1"/>
          <w:lang w:eastAsia="ru-RU"/>
        </w:rPr>
        <w:t xml:space="preserve">принимает все необходимые меры по технологической и операционной безопасности </w:t>
      </w:r>
      <w:proofErr w:type="spellStart"/>
      <w:r>
        <w:rPr>
          <w:rFonts w:eastAsia="Times New Roman" w:cstheme="minorHAnsi"/>
          <w:color w:val="000000"/>
          <w:sz w:val="24"/>
          <w:szCs w:val="24"/>
          <w:bdr w:val="none" w:sz="0" w:space="0" w:color="auto" w:frame="1"/>
          <w:lang w:eastAsia="ru-RU"/>
        </w:rPr>
        <w:t>ПДн</w:t>
      </w:r>
      <w:proofErr w:type="spellEnd"/>
      <w:r w:rsidR="00A224BE" w:rsidRPr="00BA223A">
        <w:rPr>
          <w:rFonts w:eastAsia="Times New Roman" w:cstheme="minorHAnsi"/>
          <w:color w:val="000000"/>
          <w:sz w:val="24"/>
          <w:szCs w:val="24"/>
          <w:bdr w:val="none" w:sz="0" w:space="0" w:color="auto" w:frame="1"/>
          <w:lang w:eastAsia="ru-RU"/>
        </w:rPr>
        <w:t xml:space="preserve"> Пользователей от потенциального неправомерного использования, несанкционированного доступа, раскрытия, искажения, блокирования или уничтожения.</w:t>
      </w:r>
    </w:p>
    <w:p w14:paraId="1B5858EB" w14:textId="6FB3C8F5" w:rsidR="00A224BE" w:rsidRDefault="00A224BE"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BA223A">
        <w:rPr>
          <w:rFonts w:eastAsia="Times New Roman" w:cstheme="minorHAnsi"/>
          <w:color w:val="000000"/>
          <w:sz w:val="24"/>
          <w:szCs w:val="24"/>
          <w:bdr w:val="none" w:sz="0" w:space="0" w:color="auto" w:frame="1"/>
          <w:lang w:eastAsia="ru-RU"/>
        </w:rPr>
        <w:t xml:space="preserve">К мерам, применяемым </w:t>
      </w:r>
      <w:r w:rsidR="00B35896">
        <w:rPr>
          <w:rFonts w:eastAsia="Times New Roman" w:cstheme="minorHAnsi"/>
          <w:color w:val="000000"/>
          <w:sz w:val="24"/>
          <w:szCs w:val="24"/>
          <w:bdr w:val="none" w:sz="0" w:space="0" w:color="auto" w:frame="1"/>
          <w:lang w:eastAsia="ru-RU"/>
        </w:rPr>
        <w:t>Оператором</w:t>
      </w:r>
      <w:r w:rsidRPr="00BA223A">
        <w:rPr>
          <w:rFonts w:eastAsia="Times New Roman" w:cstheme="minorHAnsi"/>
          <w:color w:val="000000"/>
          <w:sz w:val="24"/>
          <w:szCs w:val="24"/>
          <w:bdr w:val="none" w:sz="0" w:space="0" w:color="auto" w:frame="1"/>
          <w:lang w:eastAsia="ru-RU"/>
        </w:rPr>
        <w:t xml:space="preserve"> относятся:</w:t>
      </w:r>
    </w:p>
    <w:p w14:paraId="125818F6" w14:textId="7231E4FD" w:rsidR="00AF50D8" w:rsidRPr="00AF50D8" w:rsidRDefault="00AF50D8"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AF50D8">
        <w:rPr>
          <w:rFonts w:eastAsia="Times New Roman" w:cstheme="minorHAnsi" w:hint="eastAsia"/>
          <w:color w:val="000000"/>
          <w:sz w:val="24"/>
          <w:szCs w:val="24"/>
          <w:bdr w:val="none" w:sz="0" w:space="0" w:color="auto" w:frame="1"/>
          <w:lang w:eastAsia="ru-RU"/>
        </w:rPr>
        <w:t>р</w:t>
      </w:r>
      <w:r w:rsidRPr="00AF50D8">
        <w:rPr>
          <w:rFonts w:eastAsia="Times New Roman" w:cstheme="minorHAnsi"/>
          <w:color w:val="000000"/>
          <w:sz w:val="24"/>
          <w:szCs w:val="24"/>
          <w:bdr w:val="none" w:sz="0" w:space="0" w:color="auto" w:frame="1"/>
          <w:lang w:eastAsia="ru-RU"/>
        </w:rPr>
        <w:t xml:space="preserve">азработка документов, регулирующих отношения Оператора и Пользователя в сфере обработки и защиты </w:t>
      </w:r>
      <w:proofErr w:type="spellStart"/>
      <w:r w:rsidRPr="00AF50D8">
        <w:rPr>
          <w:rFonts w:eastAsia="Times New Roman" w:cstheme="minorHAnsi"/>
          <w:color w:val="000000"/>
          <w:sz w:val="24"/>
          <w:szCs w:val="24"/>
          <w:bdr w:val="none" w:sz="0" w:space="0" w:color="auto" w:frame="1"/>
          <w:lang w:eastAsia="ru-RU"/>
        </w:rPr>
        <w:t>ПДн</w:t>
      </w:r>
      <w:proofErr w:type="spellEnd"/>
      <w:r w:rsidRPr="00AF50D8">
        <w:rPr>
          <w:rFonts w:eastAsia="Times New Roman" w:cstheme="minorHAnsi"/>
          <w:color w:val="000000"/>
          <w:sz w:val="24"/>
          <w:szCs w:val="24"/>
          <w:bdr w:val="none" w:sz="0" w:space="0" w:color="auto" w:frame="1"/>
          <w:lang w:eastAsia="ru-RU"/>
        </w:rPr>
        <w:t>;</w:t>
      </w:r>
    </w:p>
    <w:p w14:paraId="2757EACB" w14:textId="435AD414" w:rsidR="00A224BE" w:rsidRDefault="00A224BE"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A224BE">
        <w:rPr>
          <w:rFonts w:eastAsia="Times New Roman" w:cstheme="minorHAnsi"/>
          <w:color w:val="000000"/>
          <w:sz w:val="24"/>
          <w:szCs w:val="24"/>
          <w:bdr w:val="none" w:sz="0" w:space="0" w:color="auto" w:frame="1"/>
          <w:lang w:eastAsia="ru-RU"/>
        </w:rPr>
        <w:t xml:space="preserve">назначение ответственного лица по защите </w:t>
      </w:r>
      <w:proofErr w:type="spellStart"/>
      <w:r w:rsidR="00AF50D8">
        <w:rPr>
          <w:rFonts w:eastAsia="Times New Roman" w:cstheme="minorHAnsi"/>
          <w:color w:val="000000"/>
          <w:sz w:val="24"/>
          <w:szCs w:val="24"/>
          <w:bdr w:val="none" w:sz="0" w:space="0" w:color="auto" w:frame="1"/>
          <w:lang w:eastAsia="ru-RU"/>
        </w:rPr>
        <w:t>ПДн</w:t>
      </w:r>
      <w:proofErr w:type="spellEnd"/>
      <w:r w:rsidRPr="00A224BE">
        <w:rPr>
          <w:rFonts w:eastAsia="Times New Roman" w:cstheme="minorHAnsi"/>
          <w:color w:val="000000"/>
          <w:sz w:val="24"/>
          <w:szCs w:val="24"/>
          <w:bdr w:val="none" w:sz="0" w:space="0" w:color="auto" w:frame="1"/>
          <w:lang w:eastAsia="ru-RU"/>
        </w:rPr>
        <w:t xml:space="preserve"> Пользователей;</w:t>
      </w:r>
    </w:p>
    <w:p w14:paraId="72D722CB" w14:textId="3D65DA63" w:rsidR="00A224BE" w:rsidRDefault="00A224BE"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A224BE">
        <w:rPr>
          <w:rFonts w:eastAsia="Times New Roman" w:cstheme="minorHAnsi"/>
          <w:color w:val="000000"/>
          <w:sz w:val="24"/>
          <w:szCs w:val="24"/>
          <w:bdr w:val="none" w:sz="0" w:space="0" w:color="auto" w:frame="1"/>
          <w:lang w:eastAsia="ru-RU"/>
        </w:rPr>
        <w:lastRenderedPageBreak/>
        <w:t xml:space="preserve">применение правовых, технических и организационных мер по обеспечению безопасности </w:t>
      </w:r>
      <w:proofErr w:type="spellStart"/>
      <w:r w:rsidR="00AF50D8">
        <w:rPr>
          <w:rFonts w:eastAsia="Times New Roman" w:cstheme="minorHAnsi"/>
          <w:color w:val="000000"/>
          <w:sz w:val="24"/>
          <w:szCs w:val="24"/>
          <w:bdr w:val="none" w:sz="0" w:space="0" w:color="auto" w:frame="1"/>
          <w:lang w:eastAsia="ru-RU"/>
        </w:rPr>
        <w:t>ПДн</w:t>
      </w:r>
      <w:proofErr w:type="spellEnd"/>
      <w:r w:rsidRPr="00A224BE">
        <w:rPr>
          <w:rFonts w:eastAsia="Times New Roman" w:cstheme="minorHAnsi"/>
          <w:color w:val="000000"/>
          <w:sz w:val="24"/>
          <w:szCs w:val="24"/>
          <w:bdr w:val="none" w:sz="0" w:space="0" w:color="auto" w:frame="1"/>
          <w:lang w:eastAsia="ru-RU"/>
        </w:rPr>
        <w:t xml:space="preserve"> Пользователей;</w:t>
      </w:r>
    </w:p>
    <w:p w14:paraId="0777E58E" w14:textId="60CDC107" w:rsidR="00AF50D8" w:rsidRDefault="00AF50D8"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AF50D8">
        <w:rPr>
          <w:rFonts w:eastAsia="Times New Roman" w:cstheme="minorHAnsi"/>
          <w:color w:val="000000"/>
          <w:sz w:val="24"/>
          <w:szCs w:val="24"/>
          <w:bdr w:val="none" w:sz="0" w:space="0" w:color="auto" w:frame="1"/>
          <w:lang w:eastAsia="ru-RU"/>
        </w:rPr>
        <w:t>оценк</w:t>
      </w:r>
      <w:r w:rsidR="00024AAB">
        <w:rPr>
          <w:rFonts w:eastAsia="Times New Roman" w:cstheme="minorHAnsi"/>
          <w:color w:val="000000"/>
          <w:sz w:val="24"/>
          <w:szCs w:val="24"/>
          <w:bdr w:val="none" w:sz="0" w:space="0" w:color="auto" w:frame="1"/>
          <w:lang w:eastAsia="ru-RU"/>
        </w:rPr>
        <w:t>а</w:t>
      </w:r>
      <w:r w:rsidRPr="00AF50D8">
        <w:rPr>
          <w:rFonts w:eastAsia="Times New Roman" w:cstheme="minorHAnsi"/>
          <w:color w:val="000000"/>
          <w:sz w:val="24"/>
          <w:szCs w:val="24"/>
          <w:bdr w:val="none" w:sz="0" w:space="0" w:color="auto" w:frame="1"/>
          <w:lang w:eastAsia="ru-RU"/>
        </w:rPr>
        <w:t xml:space="preserve"> вреда, который может быть причинен субъекту </w:t>
      </w:r>
      <w:proofErr w:type="spellStart"/>
      <w:r w:rsidRPr="00AF50D8">
        <w:rPr>
          <w:rFonts w:eastAsia="Times New Roman" w:cstheme="minorHAnsi"/>
          <w:color w:val="000000"/>
          <w:sz w:val="24"/>
          <w:szCs w:val="24"/>
          <w:bdr w:val="none" w:sz="0" w:space="0" w:color="auto" w:frame="1"/>
          <w:lang w:eastAsia="ru-RU"/>
        </w:rPr>
        <w:t>ПДн</w:t>
      </w:r>
      <w:proofErr w:type="spellEnd"/>
      <w:r w:rsidRPr="00AF50D8">
        <w:rPr>
          <w:rFonts w:eastAsia="Times New Roman" w:cstheme="minorHAnsi"/>
          <w:color w:val="000000"/>
          <w:sz w:val="24"/>
          <w:szCs w:val="24"/>
          <w:bdr w:val="none" w:sz="0" w:space="0" w:color="auto" w:frame="1"/>
          <w:lang w:eastAsia="ru-RU"/>
        </w:rPr>
        <w:t xml:space="preserve"> в случае нарушения законодательства о персональных данных;</w:t>
      </w:r>
    </w:p>
    <w:p w14:paraId="3247B899" w14:textId="27758FAC" w:rsidR="00AF50D8" w:rsidRPr="00AF50D8" w:rsidRDefault="00A224BE"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A224BE">
        <w:rPr>
          <w:rFonts w:eastAsia="Times New Roman" w:cstheme="minorHAnsi"/>
          <w:color w:val="000000"/>
          <w:sz w:val="24"/>
          <w:szCs w:val="24"/>
          <w:bdr w:val="none" w:sz="0" w:space="0" w:color="auto" w:frame="1"/>
          <w:lang w:eastAsia="ru-RU"/>
        </w:rPr>
        <w:t xml:space="preserve">установление правил доступа к </w:t>
      </w:r>
      <w:proofErr w:type="spellStart"/>
      <w:r w:rsidR="00AF50D8">
        <w:rPr>
          <w:rFonts w:eastAsia="Times New Roman" w:cstheme="minorHAnsi"/>
          <w:color w:val="000000"/>
          <w:sz w:val="24"/>
          <w:szCs w:val="24"/>
          <w:bdr w:val="none" w:sz="0" w:space="0" w:color="auto" w:frame="1"/>
          <w:lang w:eastAsia="ru-RU"/>
        </w:rPr>
        <w:t>ПДн</w:t>
      </w:r>
      <w:proofErr w:type="spellEnd"/>
      <w:r w:rsidR="00AF50D8">
        <w:rPr>
          <w:rFonts w:eastAsia="Times New Roman" w:cstheme="minorHAnsi"/>
          <w:color w:val="000000"/>
          <w:sz w:val="24"/>
          <w:szCs w:val="24"/>
          <w:bdr w:val="none" w:sz="0" w:space="0" w:color="auto" w:frame="1"/>
          <w:lang w:eastAsia="ru-RU"/>
        </w:rPr>
        <w:t xml:space="preserve"> Пользователей.</w:t>
      </w:r>
    </w:p>
    <w:p w14:paraId="056C71E0" w14:textId="2D87F7EE" w:rsidR="005957B1" w:rsidRPr="005957B1" w:rsidRDefault="005957B1"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5957B1">
        <w:rPr>
          <w:rFonts w:eastAsia="Times New Roman" w:cstheme="minorHAnsi"/>
          <w:color w:val="000000"/>
          <w:sz w:val="24"/>
          <w:szCs w:val="24"/>
          <w:bdr w:val="none" w:sz="0" w:space="0" w:color="auto" w:frame="1"/>
          <w:lang w:eastAsia="ru-RU"/>
        </w:rPr>
        <w:t xml:space="preserve">Если становится известно об утечке </w:t>
      </w:r>
      <w:proofErr w:type="spellStart"/>
      <w:r w:rsidR="00AF50D8">
        <w:rPr>
          <w:rFonts w:eastAsia="Times New Roman" w:cstheme="minorHAnsi"/>
          <w:color w:val="000000"/>
          <w:sz w:val="24"/>
          <w:szCs w:val="24"/>
          <w:bdr w:val="none" w:sz="0" w:space="0" w:color="auto" w:frame="1"/>
          <w:lang w:eastAsia="ru-RU"/>
        </w:rPr>
        <w:t>ПДн</w:t>
      </w:r>
      <w:proofErr w:type="spellEnd"/>
      <w:r w:rsidRPr="005957B1">
        <w:rPr>
          <w:rFonts w:eastAsia="Times New Roman" w:cstheme="minorHAnsi"/>
          <w:color w:val="000000"/>
          <w:sz w:val="24"/>
          <w:szCs w:val="24"/>
          <w:bdr w:val="none" w:sz="0" w:space="0" w:color="auto" w:frame="1"/>
          <w:lang w:eastAsia="ru-RU"/>
        </w:rPr>
        <w:t xml:space="preserve">, </w:t>
      </w:r>
      <w:r w:rsidR="00AF50D8">
        <w:rPr>
          <w:rFonts w:eastAsia="Times New Roman" w:cstheme="minorHAnsi"/>
          <w:color w:val="000000"/>
          <w:sz w:val="24"/>
          <w:szCs w:val="24"/>
          <w:bdr w:val="none" w:sz="0" w:space="0" w:color="auto" w:frame="1"/>
          <w:lang w:eastAsia="ru-RU"/>
        </w:rPr>
        <w:t>Оператор</w:t>
      </w:r>
      <w:r w:rsidRPr="005957B1">
        <w:rPr>
          <w:rFonts w:eastAsia="Times New Roman" w:cstheme="minorHAnsi"/>
          <w:color w:val="000000"/>
          <w:sz w:val="24"/>
          <w:szCs w:val="24"/>
          <w:bdr w:val="none" w:sz="0" w:space="0" w:color="auto" w:frame="1"/>
          <w:lang w:eastAsia="ru-RU"/>
        </w:rPr>
        <w:t>:</w:t>
      </w:r>
    </w:p>
    <w:p w14:paraId="2C596017" w14:textId="77777777" w:rsidR="005957B1" w:rsidRPr="005957B1" w:rsidRDefault="005957B1"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5957B1">
        <w:rPr>
          <w:rFonts w:eastAsia="Times New Roman" w:cstheme="minorHAnsi"/>
          <w:color w:val="000000"/>
          <w:sz w:val="24"/>
          <w:szCs w:val="24"/>
          <w:bdr w:val="none" w:sz="0" w:space="0" w:color="auto" w:frame="1"/>
          <w:lang w:eastAsia="ru-RU"/>
        </w:rPr>
        <w:t xml:space="preserve">в течение 24 часов уведомляет об этом </w:t>
      </w:r>
      <w:proofErr w:type="spellStart"/>
      <w:r w:rsidRPr="005957B1">
        <w:rPr>
          <w:rFonts w:eastAsia="Times New Roman" w:cstheme="minorHAnsi"/>
          <w:color w:val="000000"/>
          <w:sz w:val="24"/>
          <w:szCs w:val="24"/>
          <w:bdr w:val="none" w:sz="0" w:space="0" w:color="auto" w:frame="1"/>
          <w:lang w:eastAsia="ru-RU"/>
        </w:rPr>
        <w:t>Роскомнадзор</w:t>
      </w:r>
      <w:proofErr w:type="spellEnd"/>
      <w:r w:rsidRPr="005957B1">
        <w:rPr>
          <w:rFonts w:eastAsia="Times New Roman" w:cstheme="minorHAnsi"/>
          <w:color w:val="000000"/>
          <w:sz w:val="24"/>
          <w:szCs w:val="24"/>
          <w:bdr w:val="none" w:sz="0" w:space="0" w:color="auto" w:frame="1"/>
          <w:lang w:eastAsia="ru-RU"/>
        </w:rPr>
        <w:t>;</w:t>
      </w:r>
    </w:p>
    <w:p w14:paraId="7BC8114B" w14:textId="5F4171DF" w:rsidR="005957B1" w:rsidRPr="005957B1" w:rsidRDefault="005957B1" w:rsidP="000A3B1C">
      <w:pPr>
        <w:pStyle w:val="a6"/>
        <w:numPr>
          <w:ilvl w:val="0"/>
          <w:numId w:val="11"/>
        </w:numPr>
        <w:spacing w:after="0" w:line="240" w:lineRule="auto"/>
        <w:ind w:left="1134" w:hanging="425"/>
        <w:jc w:val="both"/>
        <w:rPr>
          <w:rFonts w:eastAsia="Times New Roman" w:cstheme="minorHAnsi"/>
          <w:color w:val="000000"/>
          <w:sz w:val="24"/>
          <w:szCs w:val="24"/>
          <w:bdr w:val="none" w:sz="0" w:space="0" w:color="auto" w:frame="1"/>
          <w:lang w:eastAsia="ru-RU"/>
        </w:rPr>
      </w:pPr>
      <w:r w:rsidRPr="005957B1">
        <w:rPr>
          <w:rFonts w:eastAsia="Times New Roman" w:cstheme="minorHAnsi"/>
          <w:color w:val="000000"/>
          <w:sz w:val="24"/>
          <w:szCs w:val="24"/>
          <w:bdr w:val="none" w:sz="0" w:space="0" w:color="auto" w:frame="1"/>
          <w:lang w:eastAsia="ru-RU"/>
        </w:rPr>
        <w:t xml:space="preserve">в течение 72 часов проводит собственное расследование и уведомляет о его результатах </w:t>
      </w:r>
      <w:proofErr w:type="spellStart"/>
      <w:r w:rsidRPr="005957B1">
        <w:rPr>
          <w:rFonts w:eastAsia="Times New Roman" w:cstheme="minorHAnsi"/>
          <w:color w:val="000000"/>
          <w:sz w:val="24"/>
          <w:szCs w:val="24"/>
          <w:bdr w:val="none" w:sz="0" w:space="0" w:color="auto" w:frame="1"/>
          <w:lang w:eastAsia="ru-RU"/>
        </w:rPr>
        <w:t>Роскомн</w:t>
      </w:r>
      <w:r w:rsidR="00571015">
        <w:rPr>
          <w:rFonts w:eastAsia="Times New Roman" w:cstheme="minorHAnsi"/>
          <w:color w:val="000000"/>
          <w:sz w:val="24"/>
          <w:szCs w:val="24"/>
          <w:bdr w:val="none" w:sz="0" w:space="0" w:color="auto" w:frame="1"/>
          <w:lang w:eastAsia="ru-RU"/>
        </w:rPr>
        <w:t>а</w:t>
      </w:r>
      <w:r w:rsidRPr="005957B1">
        <w:rPr>
          <w:rFonts w:eastAsia="Times New Roman" w:cstheme="minorHAnsi"/>
          <w:color w:val="000000"/>
          <w:sz w:val="24"/>
          <w:szCs w:val="24"/>
          <w:bdr w:val="none" w:sz="0" w:space="0" w:color="auto" w:frame="1"/>
          <w:lang w:eastAsia="ru-RU"/>
        </w:rPr>
        <w:t>дзор</w:t>
      </w:r>
      <w:proofErr w:type="spellEnd"/>
      <w:r w:rsidRPr="005957B1">
        <w:rPr>
          <w:rFonts w:eastAsia="Times New Roman" w:cstheme="minorHAnsi"/>
          <w:color w:val="000000"/>
          <w:sz w:val="24"/>
          <w:szCs w:val="24"/>
          <w:bdr w:val="none" w:sz="0" w:space="0" w:color="auto" w:frame="1"/>
          <w:lang w:eastAsia="ru-RU"/>
        </w:rPr>
        <w:t>.</w:t>
      </w:r>
    </w:p>
    <w:p w14:paraId="454C5A44" w14:textId="0C1CDB3C" w:rsidR="0058767C" w:rsidRDefault="00BA223A" w:rsidP="003156DB">
      <w:pPr>
        <w:pStyle w:val="a6"/>
        <w:spacing w:after="0" w:line="240" w:lineRule="auto"/>
        <w:rPr>
          <w:rFonts w:ascii="Consolas" w:hAnsi="Consolas"/>
          <w:color w:val="222222"/>
          <w:sz w:val="21"/>
          <w:szCs w:val="21"/>
          <w:shd w:val="clear" w:color="auto" w:fill="FFFFFF"/>
        </w:rPr>
      </w:pPr>
      <w:r w:rsidRPr="00A224BE">
        <w:rPr>
          <w:rFonts w:eastAsia="Times New Roman" w:cstheme="minorHAnsi"/>
          <w:color w:val="000000"/>
          <w:sz w:val="27"/>
          <w:szCs w:val="27"/>
          <w:lang w:eastAsia="ru-RU"/>
        </w:rPr>
        <w:br/>
      </w:r>
    </w:p>
    <w:p w14:paraId="1D2FAB76" w14:textId="77777777" w:rsidR="000F56F7" w:rsidRPr="00D00D6C" w:rsidRDefault="000F56F7" w:rsidP="00D00D6C">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D00D6C">
        <w:rPr>
          <w:rFonts w:eastAsia="Times New Roman" w:cstheme="minorHAnsi"/>
          <w:b/>
          <w:bCs/>
          <w:color w:val="2F5496"/>
          <w:sz w:val="28"/>
          <w:szCs w:val="24"/>
          <w:bdr w:val="none" w:sz="0" w:space="0" w:color="auto" w:frame="1"/>
          <w:lang w:eastAsia="ru-RU"/>
        </w:rPr>
        <w:t xml:space="preserve">Ограничения Политики </w:t>
      </w:r>
    </w:p>
    <w:p w14:paraId="48D18FA7" w14:textId="09E6213F" w:rsidR="000F56F7" w:rsidRPr="000F56F7" w:rsidRDefault="000F56F7" w:rsidP="000A3B1C">
      <w:pPr>
        <w:pStyle w:val="a6"/>
        <w:keepNext/>
        <w:numPr>
          <w:ilvl w:val="1"/>
          <w:numId w:val="14"/>
        </w:numPr>
        <w:spacing w:after="0" w:line="240" w:lineRule="auto"/>
        <w:ind w:left="709" w:hanging="709"/>
        <w:contextualSpacing w:val="0"/>
        <w:jc w:val="both"/>
        <w:rPr>
          <w:rFonts w:eastAsia="Times New Roman" w:cstheme="minorHAnsi"/>
          <w:color w:val="000000"/>
          <w:sz w:val="24"/>
          <w:szCs w:val="24"/>
          <w:bdr w:val="none" w:sz="0" w:space="0" w:color="auto" w:frame="1"/>
          <w:lang w:eastAsia="ru-RU"/>
        </w:rPr>
      </w:pPr>
      <w:r w:rsidRPr="000F56F7">
        <w:rPr>
          <w:rFonts w:eastAsia="Times New Roman" w:cstheme="minorHAnsi"/>
          <w:color w:val="000000"/>
          <w:sz w:val="24"/>
          <w:szCs w:val="24"/>
          <w:bdr w:val="none" w:sz="0" w:space="0" w:color="auto" w:frame="1"/>
          <w:lang w:eastAsia="ru-RU"/>
        </w:rPr>
        <w:t xml:space="preserve">Политика применима только к </w:t>
      </w:r>
      <w:r w:rsidR="0058767C">
        <w:rPr>
          <w:rFonts w:eastAsia="Times New Roman" w:cstheme="minorHAnsi"/>
          <w:color w:val="000000"/>
          <w:sz w:val="24"/>
          <w:szCs w:val="24"/>
          <w:bdr w:val="none" w:sz="0" w:space="0" w:color="auto" w:frame="1"/>
          <w:lang w:eastAsia="ru-RU"/>
        </w:rPr>
        <w:t>Платформе и сайту Платформы</w:t>
      </w:r>
      <w:r w:rsidR="00A771F2">
        <w:rPr>
          <w:rFonts w:eastAsia="Times New Roman" w:cstheme="minorHAnsi"/>
          <w:color w:val="000000"/>
          <w:sz w:val="24"/>
          <w:szCs w:val="24"/>
          <w:bdr w:val="none" w:sz="0" w:space="0" w:color="auto" w:frame="1"/>
          <w:lang w:eastAsia="ru-RU"/>
        </w:rPr>
        <w:t xml:space="preserve"> Оператора</w:t>
      </w:r>
      <w:r w:rsidRPr="000F56F7">
        <w:rPr>
          <w:rFonts w:eastAsia="Times New Roman" w:cstheme="minorHAnsi"/>
          <w:color w:val="000000"/>
          <w:sz w:val="24"/>
          <w:szCs w:val="24"/>
          <w:bdr w:val="none" w:sz="0" w:space="0" w:color="auto" w:frame="1"/>
          <w:lang w:eastAsia="ru-RU"/>
        </w:rPr>
        <w:t xml:space="preserve"> и не распространяется на другие сторонние</w:t>
      </w:r>
      <w:r w:rsidR="00084815">
        <w:rPr>
          <w:rFonts w:eastAsia="Times New Roman" w:cstheme="minorHAnsi"/>
          <w:color w:val="000000"/>
          <w:sz w:val="24"/>
          <w:szCs w:val="24"/>
          <w:bdr w:val="none" w:sz="0" w:space="0" w:color="auto" w:frame="1"/>
          <w:lang w:eastAsia="ru-RU"/>
        </w:rPr>
        <w:t xml:space="preserve"> сервисы, в </w:t>
      </w:r>
      <w:proofErr w:type="spellStart"/>
      <w:r w:rsidR="00084815">
        <w:rPr>
          <w:rFonts w:eastAsia="Times New Roman" w:cstheme="minorHAnsi"/>
          <w:color w:val="000000"/>
          <w:sz w:val="24"/>
          <w:szCs w:val="24"/>
          <w:bdr w:val="none" w:sz="0" w:space="0" w:color="auto" w:frame="1"/>
          <w:lang w:eastAsia="ru-RU"/>
        </w:rPr>
        <w:t>т.ч</w:t>
      </w:r>
      <w:proofErr w:type="spellEnd"/>
      <w:r w:rsidR="00084815">
        <w:rPr>
          <w:rFonts w:eastAsia="Times New Roman" w:cstheme="minorHAnsi"/>
          <w:color w:val="000000"/>
          <w:sz w:val="24"/>
          <w:szCs w:val="24"/>
          <w:bdr w:val="none" w:sz="0" w:space="0" w:color="auto" w:frame="1"/>
          <w:lang w:eastAsia="ru-RU"/>
        </w:rPr>
        <w:t>.</w:t>
      </w:r>
      <w:r w:rsidRPr="000F56F7">
        <w:rPr>
          <w:rFonts w:eastAsia="Times New Roman" w:cstheme="minorHAnsi"/>
          <w:color w:val="000000"/>
          <w:sz w:val="24"/>
          <w:szCs w:val="24"/>
          <w:bdr w:val="none" w:sz="0" w:space="0" w:color="auto" w:frame="1"/>
          <w:lang w:eastAsia="ru-RU"/>
        </w:rPr>
        <w:t xml:space="preserve"> веб-сайты</w:t>
      </w:r>
      <w:r w:rsidR="00084815">
        <w:rPr>
          <w:rFonts w:eastAsia="Times New Roman" w:cstheme="minorHAnsi"/>
          <w:color w:val="000000"/>
          <w:sz w:val="24"/>
          <w:szCs w:val="24"/>
          <w:bdr w:val="none" w:sz="0" w:space="0" w:color="auto" w:frame="1"/>
          <w:lang w:eastAsia="ru-RU"/>
        </w:rPr>
        <w:t>, мобильные приложения, мессенджеры и пр.</w:t>
      </w:r>
      <w:r w:rsidRPr="000F56F7">
        <w:rPr>
          <w:rFonts w:eastAsia="Times New Roman" w:cstheme="minorHAnsi"/>
          <w:color w:val="000000"/>
          <w:sz w:val="24"/>
          <w:szCs w:val="24"/>
          <w:bdr w:val="none" w:sz="0" w:space="0" w:color="auto" w:frame="1"/>
          <w:lang w:eastAsia="ru-RU"/>
        </w:rPr>
        <w:t xml:space="preserve">, в </w:t>
      </w:r>
      <w:proofErr w:type="spellStart"/>
      <w:r w:rsidRPr="000F56F7">
        <w:rPr>
          <w:rFonts w:eastAsia="Times New Roman" w:cstheme="minorHAnsi"/>
          <w:color w:val="000000"/>
          <w:sz w:val="24"/>
          <w:szCs w:val="24"/>
          <w:bdr w:val="none" w:sz="0" w:space="0" w:color="auto" w:frame="1"/>
          <w:lang w:eastAsia="ru-RU"/>
        </w:rPr>
        <w:t>т.ч</w:t>
      </w:r>
      <w:proofErr w:type="spellEnd"/>
      <w:r w:rsidRPr="000F56F7">
        <w:rPr>
          <w:rFonts w:eastAsia="Times New Roman" w:cstheme="minorHAnsi"/>
          <w:color w:val="000000"/>
          <w:sz w:val="24"/>
          <w:szCs w:val="24"/>
          <w:bdr w:val="none" w:sz="0" w:space="0" w:color="auto" w:frame="1"/>
          <w:lang w:eastAsia="ru-RU"/>
        </w:rPr>
        <w:t>. в случаях, когда:</w:t>
      </w:r>
    </w:p>
    <w:p w14:paraId="2A80E5F1" w14:textId="3D962F6E" w:rsidR="000F56F7" w:rsidRPr="000F56F7" w:rsidRDefault="000F56F7" w:rsidP="000A3B1C">
      <w:pPr>
        <w:pStyle w:val="a6"/>
        <w:numPr>
          <w:ilvl w:val="0"/>
          <w:numId w:val="11"/>
        </w:numPr>
        <w:spacing w:before="120" w:after="0" w:line="240" w:lineRule="auto"/>
        <w:ind w:left="1134" w:hanging="425"/>
        <w:contextualSpacing w:val="0"/>
        <w:jc w:val="both"/>
        <w:rPr>
          <w:rFonts w:eastAsia="Times New Roman" w:cstheme="minorHAnsi"/>
          <w:color w:val="000000"/>
          <w:sz w:val="24"/>
          <w:szCs w:val="24"/>
          <w:bdr w:val="none" w:sz="0" w:space="0" w:color="auto" w:frame="1"/>
          <w:lang w:eastAsia="ru-RU"/>
        </w:rPr>
      </w:pPr>
      <w:r w:rsidRPr="000F56F7">
        <w:rPr>
          <w:rFonts w:eastAsia="Times New Roman" w:cstheme="minorHAnsi"/>
          <w:color w:val="000000"/>
          <w:sz w:val="24"/>
          <w:szCs w:val="24"/>
          <w:bdr w:val="none" w:sz="0" w:space="0" w:color="auto" w:frame="1"/>
          <w:lang w:eastAsia="ru-RU"/>
        </w:rPr>
        <w:t xml:space="preserve">сторонний </w:t>
      </w:r>
      <w:r w:rsidR="00084815">
        <w:rPr>
          <w:rFonts w:eastAsia="Times New Roman" w:cstheme="minorHAnsi"/>
          <w:color w:val="000000"/>
          <w:sz w:val="24"/>
          <w:szCs w:val="24"/>
          <w:bdr w:val="none" w:sz="0" w:space="0" w:color="auto" w:frame="1"/>
          <w:lang w:eastAsia="ru-RU"/>
        </w:rPr>
        <w:t>сервис</w:t>
      </w:r>
      <w:r w:rsidRPr="000F56F7">
        <w:rPr>
          <w:rFonts w:eastAsia="Times New Roman" w:cstheme="minorHAnsi"/>
          <w:color w:val="000000"/>
          <w:sz w:val="24"/>
          <w:szCs w:val="24"/>
          <w:bdr w:val="none" w:sz="0" w:space="0" w:color="auto" w:frame="1"/>
          <w:lang w:eastAsia="ru-RU"/>
        </w:rPr>
        <w:t xml:space="preserve"> содержит ссылку на </w:t>
      </w:r>
      <w:r w:rsidR="0058767C">
        <w:rPr>
          <w:rFonts w:eastAsia="Times New Roman" w:cstheme="minorHAnsi"/>
          <w:color w:val="000000"/>
          <w:sz w:val="24"/>
          <w:szCs w:val="24"/>
          <w:bdr w:val="none" w:sz="0" w:space="0" w:color="auto" w:frame="1"/>
          <w:lang w:eastAsia="ru-RU"/>
        </w:rPr>
        <w:t>Платформу или сайт Платформы</w:t>
      </w:r>
      <w:r w:rsidRPr="000F56F7">
        <w:rPr>
          <w:rFonts w:eastAsia="Times New Roman" w:cstheme="minorHAnsi"/>
          <w:color w:val="000000"/>
          <w:sz w:val="24"/>
          <w:szCs w:val="24"/>
          <w:bdr w:val="none" w:sz="0" w:space="0" w:color="auto" w:frame="1"/>
          <w:lang w:eastAsia="ru-RU"/>
        </w:rPr>
        <w:t>;</w:t>
      </w:r>
    </w:p>
    <w:p w14:paraId="2E021416" w14:textId="78903087" w:rsidR="000F56F7" w:rsidRPr="000F56F7" w:rsidRDefault="0058767C" w:rsidP="000A3B1C">
      <w:pPr>
        <w:pStyle w:val="a6"/>
        <w:numPr>
          <w:ilvl w:val="0"/>
          <w:numId w:val="11"/>
        </w:numPr>
        <w:spacing w:after="120" w:line="240" w:lineRule="auto"/>
        <w:ind w:left="1134" w:hanging="425"/>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Платформа или сайт Платформы</w:t>
      </w:r>
      <w:r w:rsidRPr="000F56F7">
        <w:rPr>
          <w:rFonts w:eastAsia="Times New Roman" w:cstheme="minorHAnsi"/>
          <w:color w:val="000000"/>
          <w:sz w:val="24"/>
          <w:szCs w:val="24"/>
          <w:bdr w:val="none" w:sz="0" w:space="0" w:color="auto" w:frame="1"/>
          <w:lang w:eastAsia="ru-RU"/>
        </w:rPr>
        <w:t xml:space="preserve"> </w:t>
      </w:r>
      <w:r w:rsidR="000F56F7" w:rsidRPr="000F56F7">
        <w:rPr>
          <w:rFonts w:eastAsia="Times New Roman" w:cstheme="minorHAnsi"/>
          <w:color w:val="000000"/>
          <w:sz w:val="24"/>
          <w:szCs w:val="24"/>
          <w:bdr w:val="none" w:sz="0" w:space="0" w:color="auto" w:frame="1"/>
          <w:lang w:eastAsia="ru-RU"/>
        </w:rPr>
        <w:t>содерж</w:t>
      </w:r>
      <w:r w:rsidR="00A771F2">
        <w:rPr>
          <w:rFonts w:eastAsia="Times New Roman" w:cstheme="minorHAnsi"/>
          <w:color w:val="000000"/>
          <w:sz w:val="24"/>
          <w:szCs w:val="24"/>
          <w:bdr w:val="none" w:sz="0" w:space="0" w:color="auto" w:frame="1"/>
          <w:lang w:eastAsia="ru-RU"/>
        </w:rPr>
        <w:t>а</w:t>
      </w:r>
      <w:r w:rsidR="000F56F7" w:rsidRPr="000F56F7">
        <w:rPr>
          <w:rFonts w:eastAsia="Times New Roman" w:cstheme="minorHAnsi"/>
          <w:color w:val="000000"/>
          <w:sz w:val="24"/>
          <w:szCs w:val="24"/>
          <w:bdr w:val="none" w:sz="0" w:space="0" w:color="auto" w:frame="1"/>
          <w:lang w:eastAsia="ru-RU"/>
        </w:rPr>
        <w:t xml:space="preserve">т ссылку на сторонний </w:t>
      </w:r>
      <w:r w:rsidR="00084815">
        <w:rPr>
          <w:rFonts w:eastAsia="Times New Roman" w:cstheme="minorHAnsi"/>
          <w:color w:val="000000"/>
          <w:sz w:val="24"/>
          <w:szCs w:val="24"/>
          <w:bdr w:val="none" w:sz="0" w:space="0" w:color="auto" w:frame="1"/>
          <w:lang w:eastAsia="ru-RU"/>
        </w:rPr>
        <w:t>сервис</w:t>
      </w:r>
      <w:r w:rsidR="000F56F7" w:rsidRPr="000F56F7">
        <w:rPr>
          <w:rFonts w:eastAsia="Times New Roman" w:cstheme="minorHAnsi"/>
          <w:color w:val="000000"/>
          <w:sz w:val="24"/>
          <w:szCs w:val="24"/>
          <w:bdr w:val="none" w:sz="0" w:space="0" w:color="auto" w:frame="1"/>
          <w:lang w:eastAsia="ru-RU"/>
        </w:rPr>
        <w:t>.</w:t>
      </w:r>
    </w:p>
    <w:p w14:paraId="20C9590D" w14:textId="77777777" w:rsidR="00826330" w:rsidRDefault="000F56F7"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0F56F7">
        <w:rPr>
          <w:rFonts w:eastAsia="Times New Roman" w:cstheme="minorHAnsi"/>
          <w:color w:val="000000"/>
          <w:sz w:val="24"/>
          <w:szCs w:val="24"/>
          <w:bdr w:val="none" w:sz="0" w:space="0" w:color="auto" w:frame="1"/>
          <w:lang w:eastAsia="ru-RU"/>
        </w:rPr>
        <w:t xml:space="preserve">Порядок обработки </w:t>
      </w:r>
      <w:proofErr w:type="spellStart"/>
      <w:r w:rsidR="00084815">
        <w:rPr>
          <w:rFonts w:eastAsia="Times New Roman" w:cstheme="minorHAnsi"/>
          <w:color w:val="000000"/>
          <w:sz w:val="24"/>
          <w:szCs w:val="24"/>
          <w:bdr w:val="none" w:sz="0" w:space="0" w:color="auto" w:frame="1"/>
          <w:lang w:eastAsia="ru-RU"/>
        </w:rPr>
        <w:t>ПДн</w:t>
      </w:r>
      <w:proofErr w:type="spellEnd"/>
      <w:r w:rsidRPr="000F56F7">
        <w:rPr>
          <w:rFonts w:eastAsia="Times New Roman" w:cstheme="minorHAnsi"/>
          <w:color w:val="000000"/>
          <w:sz w:val="24"/>
          <w:szCs w:val="24"/>
          <w:bdr w:val="none" w:sz="0" w:space="0" w:color="auto" w:frame="1"/>
          <w:lang w:eastAsia="ru-RU"/>
        </w:rPr>
        <w:t xml:space="preserve"> на сторонних </w:t>
      </w:r>
      <w:r w:rsidR="00084815">
        <w:rPr>
          <w:rFonts w:eastAsia="Times New Roman" w:cstheme="minorHAnsi"/>
          <w:color w:val="000000"/>
          <w:sz w:val="24"/>
          <w:szCs w:val="24"/>
          <w:bdr w:val="none" w:sz="0" w:space="0" w:color="auto" w:frame="1"/>
          <w:lang w:eastAsia="ru-RU"/>
        </w:rPr>
        <w:t xml:space="preserve">сервисах </w:t>
      </w:r>
      <w:r w:rsidRPr="000F56F7">
        <w:rPr>
          <w:rFonts w:eastAsia="Times New Roman" w:cstheme="minorHAnsi"/>
          <w:color w:val="000000"/>
          <w:sz w:val="24"/>
          <w:szCs w:val="24"/>
          <w:bdr w:val="none" w:sz="0" w:space="0" w:color="auto" w:frame="1"/>
          <w:lang w:eastAsia="ru-RU"/>
        </w:rPr>
        <w:t xml:space="preserve">производится в соответствии с </w:t>
      </w:r>
      <w:r w:rsidR="00084815">
        <w:rPr>
          <w:rFonts w:eastAsia="Times New Roman" w:cstheme="minorHAnsi"/>
          <w:color w:val="000000"/>
          <w:sz w:val="24"/>
          <w:szCs w:val="24"/>
          <w:bdr w:val="none" w:sz="0" w:space="0" w:color="auto" w:frame="1"/>
          <w:lang w:eastAsia="ru-RU"/>
        </w:rPr>
        <w:t xml:space="preserve">их </w:t>
      </w:r>
      <w:r w:rsidRPr="000F56F7">
        <w:rPr>
          <w:rFonts w:eastAsia="Times New Roman" w:cstheme="minorHAnsi"/>
          <w:color w:val="000000"/>
          <w:sz w:val="24"/>
          <w:szCs w:val="24"/>
          <w:bdr w:val="none" w:sz="0" w:space="0" w:color="auto" w:frame="1"/>
          <w:lang w:eastAsia="ru-RU"/>
        </w:rPr>
        <w:t xml:space="preserve">собственными правилами конфиденциальности, которые могут отличаться от данной Политики. </w:t>
      </w:r>
    </w:p>
    <w:p w14:paraId="68693E9A" w14:textId="6507FB70" w:rsidR="00826330" w:rsidRPr="004F692A" w:rsidRDefault="00826330" w:rsidP="004F692A">
      <w:pPr>
        <w:pStyle w:val="a6"/>
        <w:spacing w:after="0" w:line="240" w:lineRule="auto"/>
        <w:ind w:left="709"/>
        <w:rPr>
          <w:rFonts w:eastAsia="Times New Roman" w:cstheme="minorHAnsi"/>
          <w:color w:val="000000"/>
          <w:sz w:val="24"/>
          <w:szCs w:val="24"/>
          <w:bdr w:val="none" w:sz="0" w:space="0" w:color="auto" w:frame="1"/>
          <w:lang w:eastAsia="ru-RU"/>
        </w:rPr>
      </w:pPr>
    </w:p>
    <w:p w14:paraId="28938758" w14:textId="77777777" w:rsidR="00420482" w:rsidRPr="00D00D6C" w:rsidRDefault="00420482" w:rsidP="0058767C">
      <w:pPr>
        <w:pStyle w:val="a6"/>
        <w:numPr>
          <w:ilvl w:val="0"/>
          <w:numId w:val="14"/>
        </w:numPr>
        <w:spacing w:after="120" w:line="240" w:lineRule="auto"/>
        <w:ind w:left="709" w:hanging="709"/>
        <w:contextualSpacing w:val="0"/>
        <w:rPr>
          <w:rFonts w:eastAsia="Times New Roman" w:cstheme="minorHAnsi"/>
          <w:b/>
          <w:bCs/>
          <w:color w:val="2F5496"/>
          <w:sz w:val="28"/>
          <w:szCs w:val="24"/>
          <w:bdr w:val="none" w:sz="0" w:space="0" w:color="auto" w:frame="1"/>
          <w:lang w:eastAsia="ru-RU"/>
        </w:rPr>
      </w:pPr>
      <w:r w:rsidRPr="00D00D6C">
        <w:rPr>
          <w:rFonts w:eastAsia="Times New Roman" w:cstheme="minorHAnsi"/>
          <w:b/>
          <w:bCs/>
          <w:color w:val="2F5496"/>
          <w:sz w:val="28"/>
          <w:szCs w:val="24"/>
          <w:bdr w:val="none" w:sz="0" w:space="0" w:color="auto" w:frame="1"/>
          <w:lang w:eastAsia="ru-RU"/>
        </w:rPr>
        <w:t xml:space="preserve">Заключительные положения </w:t>
      </w:r>
    </w:p>
    <w:p w14:paraId="3EBBF5F0" w14:textId="77777777" w:rsidR="00420482" w:rsidRDefault="00420482" w:rsidP="000A3B1C">
      <w:pPr>
        <w:pStyle w:val="a6"/>
        <w:numPr>
          <w:ilvl w:val="1"/>
          <w:numId w:val="14"/>
        </w:numPr>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420482">
        <w:rPr>
          <w:rFonts w:eastAsia="Times New Roman" w:cstheme="minorHAnsi"/>
          <w:color w:val="000000"/>
          <w:sz w:val="24"/>
          <w:szCs w:val="24"/>
          <w:bdr w:val="none" w:sz="0" w:space="0" w:color="auto" w:frame="1"/>
          <w:lang w:eastAsia="ru-RU"/>
        </w:rPr>
        <w:t xml:space="preserve">Политика вступает в силу с момента ее </w:t>
      </w:r>
      <w:r w:rsidR="003F4EEC">
        <w:rPr>
          <w:rFonts w:eastAsia="Times New Roman" w:cstheme="minorHAnsi"/>
          <w:color w:val="000000"/>
          <w:sz w:val="24"/>
          <w:szCs w:val="24"/>
          <w:bdr w:val="none" w:sz="0" w:space="0" w:color="auto" w:frame="1"/>
          <w:lang w:eastAsia="ru-RU"/>
        </w:rPr>
        <w:t>опубликования</w:t>
      </w:r>
      <w:r w:rsidRPr="00420482">
        <w:rPr>
          <w:rFonts w:eastAsia="Times New Roman" w:cstheme="minorHAnsi"/>
          <w:color w:val="000000"/>
          <w:sz w:val="24"/>
          <w:szCs w:val="24"/>
          <w:bdr w:val="none" w:sz="0" w:space="0" w:color="auto" w:frame="1"/>
          <w:lang w:eastAsia="ru-RU"/>
        </w:rPr>
        <w:t xml:space="preserve"> </w:t>
      </w:r>
      <w:r>
        <w:rPr>
          <w:rFonts w:eastAsia="Times New Roman" w:cstheme="minorHAnsi"/>
          <w:color w:val="000000"/>
          <w:sz w:val="24"/>
          <w:szCs w:val="24"/>
          <w:bdr w:val="none" w:sz="0" w:space="0" w:color="auto" w:frame="1"/>
          <w:lang w:eastAsia="ru-RU"/>
        </w:rPr>
        <w:t>Оператором</w:t>
      </w:r>
      <w:r w:rsidRPr="00420482">
        <w:rPr>
          <w:rFonts w:eastAsia="Times New Roman" w:cstheme="minorHAnsi"/>
          <w:color w:val="000000"/>
          <w:sz w:val="24"/>
          <w:szCs w:val="24"/>
          <w:bdr w:val="none" w:sz="0" w:space="0" w:color="auto" w:frame="1"/>
          <w:lang w:eastAsia="ru-RU"/>
        </w:rPr>
        <w:t xml:space="preserve"> и действует бессрочно.</w:t>
      </w:r>
      <w:r w:rsidR="00B1201B">
        <w:rPr>
          <w:rFonts w:eastAsia="Times New Roman" w:cstheme="minorHAnsi"/>
          <w:color w:val="000000"/>
          <w:sz w:val="24"/>
          <w:szCs w:val="24"/>
          <w:bdr w:val="none" w:sz="0" w:space="0" w:color="auto" w:frame="1"/>
          <w:lang w:eastAsia="ru-RU"/>
        </w:rPr>
        <w:t xml:space="preserve"> </w:t>
      </w:r>
      <w:r w:rsidR="003F4EEC">
        <w:rPr>
          <w:rFonts w:eastAsia="Times New Roman" w:cstheme="minorHAnsi"/>
          <w:color w:val="000000"/>
          <w:sz w:val="24"/>
          <w:szCs w:val="24"/>
          <w:bdr w:val="none" w:sz="0" w:space="0" w:color="auto" w:frame="1"/>
          <w:lang w:eastAsia="ru-RU"/>
        </w:rPr>
        <w:t xml:space="preserve">Дата публикации указана в Политике. </w:t>
      </w:r>
    </w:p>
    <w:p w14:paraId="4BD6D027" w14:textId="77777777" w:rsidR="00420482" w:rsidRPr="00420482" w:rsidRDefault="00420482" w:rsidP="000A3B1C">
      <w:pPr>
        <w:pStyle w:val="a6"/>
        <w:numPr>
          <w:ilvl w:val="1"/>
          <w:numId w:val="14"/>
        </w:numPr>
        <w:shd w:val="clear" w:color="auto" w:fill="FFFFFF"/>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420482">
        <w:rPr>
          <w:rFonts w:eastAsia="Times New Roman" w:cstheme="minorHAnsi"/>
          <w:color w:val="000000"/>
          <w:sz w:val="24"/>
          <w:szCs w:val="24"/>
          <w:bdr w:val="none" w:sz="0" w:space="0" w:color="auto" w:frame="1"/>
          <w:lang w:eastAsia="ru-RU"/>
        </w:rPr>
        <w:t>Оператор проводит пересмотр положений Политики и их актуализацию по мере необходимости, а также в следующих случаях:</w:t>
      </w:r>
    </w:p>
    <w:p w14:paraId="0AFC4B74" w14:textId="77777777" w:rsidR="00420482" w:rsidRPr="00420482" w:rsidRDefault="00420482" w:rsidP="000A3B1C">
      <w:pPr>
        <w:pStyle w:val="a6"/>
        <w:numPr>
          <w:ilvl w:val="0"/>
          <w:numId w:val="11"/>
        </w:numPr>
        <w:spacing w:before="120" w:after="0" w:line="240" w:lineRule="auto"/>
        <w:ind w:left="1134" w:hanging="425"/>
        <w:contextualSpacing w:val="0"/>
        <w:jc w:val="both"/>
        <w:rPr>
          <w:rFonts w:eastAsia="Times New Roman" w:cstheme="minorHAnsi"/>
          <w:color w:val="000000"/>
          <w:sz w:val="24"/>
          <w:szCs w:val="24"/>
          <w:bdr w:val="none" w:sz="0" w:space="0" w:color="auto" w:frame="1"/>
          <w:lang w:eastAsia="ru-RU"/>
        </w:rPr>
      </w:pPr>
      <w:r w:rsidRPr="00420482">
        <w:rPr>
          <w:rFonts w:eastAsia="Times New Roman" w:cstheme="minorHAnsi"/>
          <w:color w:val="000000"/>
          <w:sz w:val="24"/>
          <w:szCs w:val="24"/>
          <w:bdr w:val="none" w:sz="0" w:space="0" w:color="auto" w:frame="1"/>
          <w:lang w:eastAsia="ru-RU"/>
        </w:rPr>
        <w:t xml:space="preserve">при изменении положений законодательства РФ в области </w:t>
      </w:r>
      <w:proofErr w:type="spellStart"/>
      <w:r w:rsidRPr="00420482">
        <w:rPr>
          <w:rFonts w:eastAsia="Times New Roman" w:cstheme="minorHAnsi"/>
          <w:color w:val="000000"/>
          <w:sz w:val="24"/>
          <w:szCs w:val="24"/>
          <w:bdr w:val="none" w:sz="0" w:space="0" w:color="auto" w:frame="1"/>
          <w:lang w:eastAsia="ru-RU"/>
        </w:rPr>
        <w:t>ПДн</w:t>
      </w:r>
      <w:proofErr w:type="spellEnd"/>
      <w:r w:rsidRPr="00420482">
        <w:rPr>
          <w:rFonts w:eastAsia="Times New Roman" w:cstheme="minorHAnsi"/>
          <w:color w:val="000000"/>
          <w:sz w:val="24"/>
          <w:szCs w:val="24"/>
          <w:bdr w:val="none" w:sz="0" w:space="0" w:color="auto" w:frame="1"/>
          <w:lang w:eastAsia="ru-RU"/>
        </w:rPr>
        <w:t>;</w:t>
      </w:r>
    </w:p>
    <w:p w14:paraId="0BE7481B" w14:textId="77777777" w:rsidR="00420482" w:rsidRDefault="00420482" w:rsidP="000A3B1C">
      <w:pPr>
        <w:pStyle w:val="a6"/>
        <w:numPr>
          <w:ilvl w:val="0"/>
          <w:numId w:val="11"/>
        </w:numPr>
        <w:spacing w:after="120" w:line="240" w:lineRule="auto"/>
        <w:ind w:left="1134" w:hanging="425"/>
        <w:contextualSpacing w:val="0"/>
        <w:jc w:val="both"/>
        <w:rPr>
          <w:rFonts w:eastAsia="Times New Roman" w:cstheme="minorHAnsi"/>
          <w:color w:val="000000"/>
          <w:sz w:val="24"/>
          <w:szCs w:val="24"/>
          <w:bdr w:val="none" w:sz="0" w:space="0" w:color="auto" w:frame="1"/>
          <w:lang w:eastAsia="ru-RU"/>
        </w:rPr>
      </w:pPr>
      <w:r w:rsidRPr="00420482">
        <w:rPr>
          <w:rFonts w:eastAsia="Times New Roman" w:cstheme="minorHAnsi"/>
          <w:color w:val="000000"/>
          <w:sz w:val="24"/>
          <w:szCs w:val="24"/>
          <w:bdr w:val="none" w:sz="0" w:space="0" w:color="auto" w:frame="1"/>
          <w:lang w:eastAsia="ru-RU"/>
        </w:rPr>
        <w:t>при создании новых или внесении изменений в суще</w:t>
      </w:r>
      <w:r w:rsidR="00B1201B">
        <w:rPr>
          <w:rFonts w:eastAsia="Times New Roman" w:cstheme="minorHAnsi"/>
          <w:color w:val="000000"/>
          <w:sz w:val="24"/>
          <w:szCs w:val="24"/>
          <w:bdr w:val="none" w:sz="0" w:space="0" w:color="auto" w:frame="1"/>
          <w:lang w:eastAsia="ru-RU"/>
        </w:rPr>
        <w:t xml:space="preserve">ствующие процессы обработки </w:t>
      </w:r>
      <w:proofErr w:type="spellStart"/>
      <w:r w:rsidR="00B1201B">
        <w:rPr>
          <w:rFonts w:eastAsia="Times New Roman" w:cstheme="minorHAnsi"/>
          <w:color w:val="000000"/>
          <w:sz w:val="24"/>
          <w:szCs w:val="24"/>
          <w:bdr w:val="none" w:sz="0" w:space="0" w:color="auto" w:frame="1"/>
          <w:lang w:eastAsia="ru-RU"/>
        </w:rPr>
        <w:t>ПДн</w:t>
      </w:r>
      <w:proofErr w:type="spellEnd"/>
      <w:r w:rsidR="00B1201B">
        <w:rPr>
          <w:rFonts w:eastAsia="Times New Roman" w:cstheme="minorHAnsi"/>
          <w:color w:val="000000"/>
          <w:sz w:val="24"/>
          <w:szCs w:val="24"/>
          <w:bdr w:val="none" w:sz="0" w:space="0" w:color="auto" w:frame="1"/>
          <w:lang w:eastAsia="ru-RU"/>
        </w:rPr>
        <w:t>.</w:t>
      </w:r>
    </w:p>
    <w:p w14:paraId="42C5F8AB" w14:textId="77777777" w:rsidR="00546A0B" w:rsidRPr="005B3147" w:rsidRDefault="00B1201B" w:rsidP="000A3B1C">
      <w:pPr>
        <w:shd w:val="clear" w:color="auto" w:fill="FFFFFF"/>
        <w:spacing w:after="0" w:line="240" w:lineRule="auto"/>
        <w:ind w:left="709"/>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При внесении изменений в актуальной редакции Политики указывается дата последнего обновления. Новая редакция Политики вступает </w:t>
      </w:r>
      <w:r w:rsidR="003F4EEC" w:rsidRPr="00420482">
        <w:rPr>
          <w:rFonts w:eastAsia="Times New Roman" w:cstheme="minorHAnsi"/>
          <w:color w:val="000000"/>
          <w:sz w:val="24"/>
          <w:szCs w:val="24"/>
          <w:bdr w:val="none" w:sz="0" w:space="0" w:color="auto" w:frame="1"/>
          <w:lang w:eastAsia="ru-RU"/>
        </w:rPr>
        <w:t xml:space="preserve">в силу с момента ее </w:t>
      </w:r>
      <w:r w:rsidR="003F4EEC">
        <w:rPr>
          <w:rFonts w:eastAsia="Times New Roman" w:cstheme="minorHAnsi"/>
          <w:color w:val="000000"/>
          <w:sz w:val="24"/>
          <w:szCs w:val="24"/>
          <w:bdr w:val="none" w:sz="0" w:space="0" w:color="auto" w:frame="1"/>
          <w:lang w:eastAsia="ru-RU"/>
        </w:rPr>
        <w:t>опубликования.</w:t>
      </w:r>
    </w:p>
    <w:p w14:paraId="3B2DC341" w14:textId="30FD7115" w:rsidR="00CD3BCA" w:rsidRPr="005A7323" w:rsidRDefault="00A30D56" w:rsidP="000A3B1C">
      <w:pPr>
        <w:pStyle w:val="a6"/>
        <w:numPr>
          <w:ilvl w:val="1"/>
          <w:numId w:val="14"/>
        </w:numPr>
        <w:shd w:val="clear" w:color="auto" w:fill="FFFFFF"/>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sidRPr="00A30D56">
        <w:rPr>
          <w:rFonts w:eastAsia="Times New Roman" w:cstheme="minorHAnsi"/>
          <w:color w:val="000000"/>
          <w:sz w:val="24"/>
          <w:szCs w:val="24"/>
          <w:bdr w:val="none" w:sz="0" w:space="0" w:color="auto" w:frame="1"/>
          <w:lang w:eastAsia="ru-RU"/>
        </w:rPr>
        <w:t xml:space="preserve">К отношениям, связанным с обработкой персональных данных в рамках </w:t>
      </w:r>
      <w:r w:rsidRPr="005A7323">
        <w:rPr>
          <w:rFonts w:eastAsia="Times New Roman" w:cstheme="minorHAnsi"/>
          <w:color w:val="000000"/>
          <w:sz w:val="24"/>
          <w:szCs w:val="24"/>
          <w:bdr w:val="none" w:sz="0" w:space="0" w:color="auto" w:frame="1"/>
          <w:lang w:eastAsia="ru-RU"/>
        </w:rPr>
        <w:t>Политики, применяется законодательство Российской Федерации</w:t>
      </w:r>
      <w:r w:rsidR="003F4EEC" w:rsidRPr="005A7323">
        <w:rPr>
          <w:rFonts w:eastAsia="Times New Roman" w:cstheme="minorHAnsi"/>
          <w:color w:val="000000"/>
          <w:sz w:val="24"/>
          <w:szCs w:val="24"/>
          <w:bdr w:val="none" w:sz="0" w:space="0" w:color="auto" w:frame="1"/>
          <w:lang w:eastAsia="ru-RU"/>
        </w:rPr>
        <w:t xml:space="preserve">. </w:t>
      </w:r>
    </w:p>
    <w:p w14:paraId="3FE18F30" w14:textId="7FDF78E4" w:rsidR="00420482" w:rsidRDefault="00CD3BCA" w:rsidP="000A3B1C">
      <w:pPr>
        <w:pStyle w:val="a6"/>
        <w:shd w:val="clear" w:color="auto" w:fill="FFFFFF"/>
        <w:spacing w:before="120" w:after="120" w:line="240" w:lineRule="auto"/>
        <w:ind w:left="709"/>
        <w:contextualSpacing w:val="0"/>
        <w:jc w:val="both"/>
        <w:rPr>
          <w:rFonts w:eastAsia="Times New Roman" w:cstheme="minorHAnsi"/>
          <w:color w:val="000000"/>
          <w:sz w:val="24"/>
          <w:szCs w:val="24"/>
          <w:bdr w:val="none" w:sz="0" w:space="0" w:color="auto" w:frame="1"/>
          <w:lang w:eastAsia="ru-RU"/>
        </w:rPr>
      </w:pPr>
      <w:r w:rsidRPr="00CD3BCA">
        <w:rPr>
          <w:rFonts w:eastAsia="Times New Roman" w:cstheme="minorHAnsi"/>
          <w:color w:val="000000"/>
          <w:sz w:val="24"/>
          <w:szCs w:val="24"/>
          <w:bdr w:val="none" w:sz="0" w:space="0" w:color="auto" w:frame="1"/>
          <w:lang w:eastAsia="ru-RU"/>
        </w:rPr>
        <w:t>Все споры и разногласия, связанные с обработкой персональных данных, разрешаются в соответствии с законодательством Российской Федерации. Если Пользователь является физическим лицом, применяются правила подсудности, установленные законодательством Российской Федерации</w:t>
      </w:r>
      <w:r w:rsidR="003F4EEC">
        <w:rPr>
          <w:rFonts w:eastAsia="Times New Roman" w:cstheme="minorHAnsi"/>
          <w:color w:val="000000"/>
          <w:sz w:val="24"/>
          <w:szCs w:val="24"/>
          <w:bdr w:val="none" w:sz="0" w:space="0" w:color="auto" w:frame="1"/>
          <w:lang w:eastAsia="ru-RU"/>
        </w:rPr>
        <w:t>.</w:t>
      </w:r>
    </w:p>
    <w:p w14:paraId="4B3F00D3" w14:textId="77777777" w:rsidR="00084815" w:rsidRDefault="00084815" w:rsidP="000A3B1C">
      <w:pPr>
        <w:pStyle w:val="a6"/>
        <w:numPr>
          <w:ilvl w:val="1"/>
          <w:numId w:val="14"/>
        </w:numPr>
        <w:shd w:val="clear" w:color="auto" w:fill="FFFFFF"/>
        <w:spacing w:before="120" w:after="120" w:line="240" w:lineRule="auto"/>
        <w:ind w:left="709" w:hanging="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Пользователь может получить любые разъяснения </w:t>
      </w:r>
      <w:r w:rsidRPr="00084815">
        <w:rPr>
          <w:rFonts w:eastAsia="Times New Roman" w:cstheme="minorHAnsi"/>
          <w:color w:val="000000"/>
          <w:sz w:val="24"/>
          <w:szCs w:val="24"/>
          <w:bdr w:val="none" w:sz="0" w:space="0" w:color="auto" w:frame="1"/>
          <w:lang w:eastAsia="ru-RU"/>
        </w:rPr>
        <w:t>по любым вопросам, связанным с исполнением или изменением Политики, а также обработкой персональных данных по указанно</w:t>
      </w:r>
      <w:r>
        <w:rPr>
          <w:rFonts w:eastAsia="Times New Roman" w:cstheme="minorHAnsi"/>
          <w:color w:val="000000"/>
          <w:sz w:val="24"/>
          <w:szCs w:val="24"/>
          <w:bdr w:val="none" w:sz="0" w:space="0" w:color="auto" w:frame="1"/>
          <w:lang w:eastAsia="ru-RU"/>
        </w:rPr>
        <w:t>му</w:t>
      </w:r>
      <w:r w:rsidRPr="00084815">
        <w:rPr>
          <w:rFonts w:eastAsia="Times New Roman" w:cstheme="minorHAnsi"/>
          <w:color w:val="000000"/>
          <w:sz w:val="24"/>
          <w:szCs w:val="24"/>
          <w:bdr w:val="none" w:sz="0" w:space="0" w:color="auto" w:frame="1"/>
          <w:lang w:eastAsia="ru-RU"/>
        </w:rPr>
        <w:t xml:space="preserve"> в Политике </w:t>
      </w:r>
      <w:r>
        <w:rPr>
          <w:rFonts w:eastAsia="Times New Roman" w:cstheme="minorHAnsi"/>
          <w:color w:val="000000"/>
          <w:sz w:val="24"/>
          <w:szCs w:val="24"/>
          <w:bdr w:val="none" w:sz="0" w:space="0" w:color="auto" w:frame="1"/>
          <w:lang w:eastAsia="ru-RU"/>
        </w:rPr>
        <w:t xml:space="preserve">адресу </w:t>
      </w:r>
      <w:r w:rsidRPr="00084815">
        <w:rPr>
          <w:rFonts w:eastAsia="Times New Roman" w:cstheme="minorHAnsi"/>
          <w:color w:val="000000"/>
          <w:sz w:val="24"/>
          <w:szCs w:val="24"/>
          <w:bdr w:val="none" w:sz="0" w:space="0" w:color="auto" w:frame="1"/>
          <w:lang w:eastAsia="ru-RU"/>
        </w:rPr>
        <w:t>электронной почт</w:t>
      </w:r>
      <w:r>
        <w:rPr>
          <w:rFonts w:eastAsia="Times New Roman" w:cstheme="minorHAnsi"/>
          <w:color w:val="000000"/>
          <w:sz w:val="24"/>
          <w:szCs w:val="24"/>
          <w:bdr w:val="none" w:sz="0" w:space="0" w:color="auto" w:frame="1"/>
          <w:lang w:eastAsia="ru-RU"/>
        </w:rPr>
        <w:t>ы</w:t>
      </w:r>
      <w:r w:rsidRPr="00084815">
        <w:rPr>
          <w:rFonts w:eastAsia="Times New Roman" w:cstheme="minorHAnsi"/>
          <w:color w:val="000000"/>
          <w:sz w:val="24"/>
          <w:szCs w:val="24"/>
          <w:bdr w:val="none" w:sz="0" w:space="0" w:color="auto" w:frame="1"/>
          <w:lang w:eastAsia="ru-RU"/>
        </w:rPr>
        <w:t xml:space="preserve">. </w:t>
      </w:r>
    </w:p>
    <w:p w14:paraId="4B0F7711" w14:textId="77777777" w:rsidR="00084815" w:rsidRPr="00084815" w:rsidRDefault="00084815" w:rsidP="000A3B1C">
      <w:pPr>
        <w:pStyle w:val="a6"/>
        <w:shd w:val="clear" w:color="auto" w:fill="FFFFFF"/>
        <w:spacing w:after="0" w:line="240" w:lineRule="auto"/>
        <w:ind w:left="709"/>
        <w:contextualSpacing w:val="0"/>
        <w:jc w:val="both"/>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 xml:space="preserve">Оператор предоставляет информацию по запросу, касающемуся обработки </w:t>
      </w:r>
      <w:proofErr w:type="spellStart"/>
      <w:r>
        <w:rPr>
          <w:rFonts w:eastAsia="Times New Roman" w:cstheme="minorHAnsi"/>
          <w:color w:val="000000"/>
          <w:sz w:val="24"/>
          <w:szCs w:val="24"/>
          <w:bdr w:val="none" w:sz="0" w:space="0" w:color="auto" w:frame="1"/>
          <w:lang w:eastAsia="ru-RU"/>
        </w:rPr>
        <w:t>ПДн</w:t>
      </w:r>
      <w:proofErr w:type="spellEnd"/>
      <w:r>
        <w:rPr>
          <w:rFonts w:eastAsia="Times New Roman" w:cstheme="minorHAnsi"/>
          <w:color w:val="000000"/>
          <w:sz w:val="24"/>
          <w:szCs w:val="24"/>
          <w:bdr w:val="none" w:sz="0" w:space="0" w:color="auto" w:frame="1"/>
          <w:lang w:eastAsia="ru-RU"/>
        </w:rPr>
        <w:t xml:space="preserve"> в соответствии с Политикой, в течение десяти рабочих дней с даты получения запроса Пользователя.</w:t>
      </w:r>
    </w:p>
    <w:p w14:paraId="5CCD1235" w14:textId="71F46A2D" w:rsidR="00826330" w:rsidRDefault="00890150" w:rsidP="00454441">
      <w:pPr>
        <w:spacing w:before="240" w:after="0" w:line="240" w:lineRule="auto"/>
        <w:rPr>
          <w:rFonts w:eastAsia="Times New Roman" w:cstheme="minorHAnsi"/>
          <w:color w:val="000000"/>
          <w:sz w:val="24"/>
          <w:szCs w:val="24"/>
          <w:bdr w:val="none" w:sz="0" w:space="0" w:color="auto" w:frame="1"/>
          <w:lang w:eastAsia="ru-RU"/>
        </w:rPr>
      </w:pPr>
      <w:r w:rsidRPr="00890150">
        <w:rPr>
          <w:rFonts w:eastAsia="Times New Roman" w:cstheme="minorHAnsi"/>
          <w:color w:val="000000"/>
          <w:sz w:val="24"/>
          <w:szCs w:val="24"/>
          <w:bdr w:val="none" w:sz="0" w:space="0" w:color="auto" w:frame="1"/>
          <w:lang w:eastAsia="ru-RU"/>
        </w:rPr>
        <w:lastRenderedPageBreak/>
        <w:t>Дата последнего обновления:</w:t>
      </w:r>
      <w:r>
        <w:rPr>
          <w:rFonts w:eastAsia="Times New Roman" w:cstheme="minorHAnsi"/>
          <w:color w:val="000000"/>
          <w:sz w:val="24"/>
          <w:szCs w:val="24"/>
          <w:bdr w:val="none" w:sz="0" w:space="0" w:color="auto" w:frame="1"/>
          <w:lang w:eastAsia="ru-RU"/>
        </w:rPr>
        <w:t xml:space="preserve"> </w:t>
      </w:r>
      <w:r w:rsidR="000A3B1C">
        <w:rPr>
          <w:rFonts w:eastAsia="Times New Roman" w:cstheme="minorHAnsi"/>
          <w:color w:val="000000"/>
          <w:sz w:val="24"/>
          <w:szCs w:val="24"/>
          <w:bdr w:val="none" w:sz="0" w:space="0" w:color="auto" w:frame="1"/>
          <w:lang w:eastAsia="ru-RU"/>
        </w:rPr>
        <w:t>30</w:t>
      </w:r>
      <w:r w:rsidR="00826330">
        <w:rPr>
          <w:rFonts w:eastAsia="Times New Roman" w:cstheme="minorHAnsi"/>
          <w:color w:val="000000"/>
          <w:sz w:val="24"/>
          <w:szCs w:val="24"/>
          <w:bdr w:val="none" w:sz="0" w:space="0" w:color="auto" w:frame="1"/>
          <w:lang w:eastAsia="ru-RU"/>
        </w:rPr>
        <w:t xml:space="preserve"> </w:t>
      </w:r>
      <w:r w:rsidR="0058767C">
        <w:rPr>
          <w:rFonts w:eastAsia="Times New Roman" w:cstheme="minorHAnsi"/>
          <w:color w:val="000000"/>
          <w:sz w:val="24"/>
          <w:szCs w:val="24"/>
          <w:bdr w:val="none" w:sz="0" w:space="0" w:color="auto" w:frame="1"/>
          <w:lang w:eastAsia="ru-RU"/>
        </w:rPr>
        <w:t>ию</w:t>
      </w:r>
      <w:r w:rsidR="00D00D6C">
        <w:rPr>
          <w:rFonts w:eastAsia="Times New Roman" w:cstheme="minorHAnsi"/>
          <w:color w:val="000000"/>
          <w:sz w:val="24"/>
          <w:szCs w:val="24"/>
          <w:bdr w:val="none" w:sz="0" w:space="0" w:color="auto" w:frame="1"/>
          <w:lang w:eastAsia="ru-RU"/>
        </w:rPr>
        <w:t>л</w:t>
      </w:r>
      <w:r w:rsidR="0058767C">
        <w:rPr>
          <w:rFonts w:eastAsia="Times New Roman" w:cstheme="minorHAnsi"/>
          <w:color w:val="000000"/>
          <w:sz w:val="24"/>
          <w:szCs w:val="24"/>
          <w:bdr w:val="none" w:sz="0" w:space="0" w:color="auto" w:frame="1"/>
          <w:lang w:eastAsia="ru-RU"/>
        </w:rPr>
        <w:t>я</w:t>
      </w:r>
      <w:r w:rsidR="00826330">
        <w:rPr>
          <w:rFonts w:eastAsia="Times New Roman" w:cstheme="minorHAnsi"/>
          <w:color w:val="000000"/>
          <w:sz w:val="24"/>
          <w:szCs w:val="24"/>
          <w:bdr w:val="none" w:sz="0" w:space="0" w:color="auto" w:frame="1"/>
          <w:lang w:eastAsia="ru-RU"/>
        </w:rPr>
        <w:t xml:space="preserve"> 202</w:t>
      </w:r>
      <w:r w:rsidR="00420482">
        <w:rPr>
          <w:rFonts w:eastAsia="Times New Roman" w:cstheme="minorHAnsi"/>
          <w:color w:val="000000"/>
          <w:sz w:val="24"/>
          <w:szCs w:val="24"/>
          <w:bdr w:val="none" w:sz="0" w:space="0" w:color="auto" w:frame="1"/>
          <w:lang w:eastAsia="ru-RU"/>
        </w:rPr>
        <w:t>6</w:t>
      </w:r>
      <w:r w:rsidR="00826330">
        <w:rPr>
          <w:rFonts w:eastAsia="Times New Roman" w:cstheme="minorHAnsi"/>
          <w:color w:val="000000"/>
          <w:sz w:val="24"/>
          <w:szCs w:val="24"/>
          <w:bdr w:val="none" w:sz="0" w:space="0" w:color="auto" w:frame="1"/>
          <w:lang w:eastAsia="ru-RU"/>
        </w:rPr>
        <w:t xml:space="preserve"> г.</w:t>
      </w:r>
    </w:p>
    <w:p w14:paraId="272D1AC5" w14:textId="0868C3B3" w:rsidR="007864A7" w:rsidRDefault="007864A7" w:rsidP="00454441">
      <w:pPr>
        <w:spacing w:before="240" w:after="0" w:line="240" w:lineRule="auto"/>
        <w:rPr>
          <w:rFonts w:eastAsia="Times New Roman" w:cstheme="minorHAnsi"/>
          <w:color w:val="000000"/>
          <w:sz w:val="24"/>
          <w:szCs w:val="24"/>
          <w:bdr w:val="none" w:sz="0" w:space="0" w:color="auto" w:frame="1"/>
          <w:lang w:eastAsia="ru-RU"/>
        </w:rPr>
      </w:pPr>
    </w:p>
    <w:p w14:paraId="36284C1F" w14:textId="42FD0D8A" w:rsidR="007864A7" w:rsidRDefault="007864A7" w:rsidP="00454441">
      <w:pPr>
        <w:spacing w:before="240" w:after="0" w:line="240" w:lineRule="auto"/>
        <w:rPr>
          <w:rFonts w:eastAsia="Times New Roman" w:cstheme="minorHAnsi"/>
          <w:color w:val="000000"/>
          <w:sz w:val="24"/>
          <w:szCs w:val="24"/>
          <w:bdr w:val="none" w:sz="0" w:space="0" w:color="auto" w:frame="1"/>
          <w:lang w:eastAsia="ru-RU"/>
        </w:rPr>
      </w:pPr>
    </w:p>
    <w:p w14:paraId="00FD3D88" w14:textId="0E2E2815" w:rsidR="007864A7" w:rsidRDefault="007864A7" w:rsidP="00454441">
      <w:pPr>
        <w:spacing w:before="240" w:after="0" w:line="240" w:lineRule="auto"/>
        <w:rPr>
          <w:rFonts w:eastAsia="Times New Roman" w:cstheme="minorHAnsi"/>
          <w:color w:val="000000"/>
          <w:sz w:val="24"/>
          <w:szCs w:val="24"/>
          <w:bdr w:val="none" w:sz="0" w:space="0" w:color="auto" w:frame="1"/>
          <w:lang w:eastAsia="ru-RU"/>
        </w:rPr>
      </w:pPr>
    </w:p>
    <w:p w14:paraId="431DC6C6" w14:textId="77777777" w:rsidR="00354630" w:rsidRDefault="00354630">
      <w:pPr>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br w:type="page"/>
      </w:r>
    </w:p>
    <w:p w14:paraId="1BC45E69" w14:textId="35957E5F" w:rsidR="007864A7" w:rsidRDefault="007864A7" w:rsidP="007864A7">
      <w:pPr>
        <w:spacing w:before="240" w:after="240" w:line="240" w:lineRule="auto"/>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lastRenderedPageBreak/>
        <w:t>Приложение № 1:</w:t>
      </w:r>
    </w:p>
    <w:p w14:paraId="6AB3A320" w14:textId="0E33F6BA" w:rsidR="00363CE4" w:rsidRDefault="005C737D" w:rsidP="007864A7">
      <w:pPr>
        <w:spacing w:before="240" w:after="240" w:line="240" w:lineRule="auto"/>
        <w:rPr>
          <w:rFonts w:eastAsia="Times New Roman" w:cstheme="minorHAnsi"/>
          <w:color w:val="000000"/>
          <w:sz w:val="24"/>
          <w:szCs w:val="24"/>
          <w:bdr w:val="none" w:sz="0" w:space="0" w:color="auto" w:frame="1"/>
          <w:lang w:eastAsia="ru-RU"/>
        </w:rPr>
      </w:pPr>
      <w:r w:rsidRPr="005C737D">
        <w:rPr>
          <w:rFonts w:eastAsia="Times New Roman" w:cstheme="minorHAnsi"/>
          <w:color w:val="000000"/>
          <w:sz w:val="24"/>
          <w:szCs w:val="24"/>
          <w:bdr w:val="none" w:sz="0" w:space="0" w:color="auto" w:frame="1"/>
          <w:lang w:eastAsia="ru-RU"/>
        </w:rPr>
        <w:t>Перечень лиц, которым предоставляются персональные данные и (или) которые осуществляют обработку персональных данных по поручению Оператора</w:t>
      </w:r>
      <w:r>
        <w:rPr>
          <w:rFonts w:eastAsia="Times New Roman" w:cstheme="minorHAnsi"/>
          <w:color w:val="000000"/>
          <w:sz w:val="24"/>
          <w:szCs w:val="24"/>
          <w:bdr w:val="none" w:sz="0" w:space="0" w:color="auto" w:frame="1"/>
          <w:lang w:eastAsia="ru-RU"/>
        </w:rPr>
        <w:t>:</w:t>
      </w:r>
    </w:p>
    <w:tbl>
      <w:tblPr>
        <w:tblStyle w:val="a8"/>
        <w:tblW w:w="10343" w:type="dxa"/>
        <w:tblLook w:val="04A0" w:firstRow="1" w:lastRow="0" w:firstColumn="1" w:lastColumn="0" w:noHBand="0" w:noVBand="1"/>
      </w:tblPr>
      <w:tblGrid>
        <w:gridCol w:w="1755"/>
        <w:gridCol w:w="1415"/>
        <w:gridCol w:w="1698"/>
        <w:gridCol w:w="1300"/>
        <w:gridCol w:w="2156"/>
        <w:gridCol w:w="2019"/>
      </w:tblGrid>
      <w:tr w:rsidR="005C737D" w14:paraId="511A4B7A" w14:textId="16F8EA34" w:rsidTr="002411E0">
        <w:tc>
          <w:tcPr>
            <w:tcW w:w="1753" w:type="dxa"/>
          </w:tcPr>
          <w:p w14:paraId="6E51554C" w14:textId="5B378E9F" w:rsidR="005C737D" w:rsidRDefault="005C737D" w:rsidP="007864A7">
            <w:pPr>
              <w:spacing w:before="120" w:after="12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Наименование организации</w:t>
            </w:r>
          </w:p>
        </w:tc>
        <w:tc>
          <w:tcPr>
            <w:tcW w:w="1421" w:type="dxa"/>
          </w:tcPr>
          <w:p w14:paraId="4142493C" w14:textId="4D83782F" w:rsidR="005C737D" w:rsidRDefault="005C737D" w:rsidP="007864A7">
            <w:pPr>
              <w:spacing w:before="120" w:after="12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ИНН</w:t>
            </w:r>
          </w:p>
        </w:tc>
        <w:tc>
          <w:tcPr>
            <w:tcW w:w="1683" w:type="dxa"/>
          </w:tcPr>
          <w:p w14:paraId="270049C1" w14:textId="7CC22FE8" w:rsidR="005C737D" w:rsidRDefault="005C737D" w:rsidP="007864A7">
            <w:pPr>
              <w:spacing w:before="120" w:after="12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Адрес</w:t>
            </w:r>
          </w:p>
        </w:tc>
        <w:tc>
          <w:tcPr>
            <w:tcW w:w="1289" w:type="dxa"/>
          </w:tcPr>
          <w:p w14:paraId="6B69E5C3" w14:textId="3A806138" w:rsidR="005C737D" w:rsidRDefault="005C737D" w:rsidP="007864A7">
            <w:pPr>
              <w:spacing w:before="120" w:after="12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Цель обработки</w:t>
            </w:r>
          </w:p>
        </w:tc>
        <w:tc>
          <w:tcPr>
            <w:tcW w:w="2170" w:type="dxa"/>
          </w:tcPr>
          <w:p w14:paraId="6B6484E3" w14:textId="3D46876D" w:rsidR="005C737D" w:rsidRDefault="005C737D" w:rsidP="007864A7">
            <w:pPr>
              <w:spacing w:before="120" w:after="12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Передаваемые данные</w:t>
            </w:r>
          </w:p>
        </w:tc>
        <w:tc>
          <w:tcPr>
            <w:tcW w:w="2027" w:type="dxa"/>
          </w:tcPr>
          <w:p w14:paraId="663D85AF" w14:textId="3C65A83C" w:rsidR="005C737D" w:rsidRDefault="005C737D" w:rsidP="007864A7">
            <w:pPr>
              <w:spacing w:before="120" w:after="120"/>
              <w:rPr>
                <w:rFonts w:eastAsia="Times New Roman" w:cstheme="minorHAnsi"/>
                <w:color w:val="000000"/>
                <w:sz w:val="24"/>
                <w:szCs w:val="24"/>
                <w:bdr w:val="none" w:sz="0" w:space="0" w:color="auto" w:frame="1"/>
                <w:lang w:eastAsia="ru-RU"/>
              </w:rPr>
            </w:pPr>
            <w:r>
              <w:rPr>
                <w:rFonts w:eastAsia="Times New Roman" w:cstheme="minorHAnsi"/>
                <w:color w:val="000000"/>
                <w:sz w:val="24"/>
                <w:szCs w:val="24"/>
                <w:bdr w:val="none" w:sz="0" w:space="0" w:color="auto" w:frame="1"/>
                <w:lang w:eastAsia="ru-RU"/>
              </w:rPr>
              <w:t>Статус</w:t>
            </w:r>
          </w:p>
        </w:tc>
      </w:tr>
      <w:tr w:rsidR="005C737D" w14:paraId="51D98F7C" w14:textId="613E7EA3" w:rsidTr="002411E0">
        <w:tc>
          <w:tcPr>
            <w:tcW w:w="1753" w:type="dxa"/>
          </w:tcPr>
          <w:p w14:paraId="78CE6367" w14:textId="27171BA1" w:rsidR="005C737D" w:rsidRPr="005C737D" w:rsidRDefault="005C737D" w:rsidP="007864A7">
            <w:pPr>
              <w:spacing w:before="120" w:after="120"/>
              <w:rPr>
                <w:rFonts w:eastAsia="Times New Roman" w:cstheme="minorHAnsi"/>
                <w:color w:val="000000"/>
                <w:bdr w:val="none" w:sz="0" w:space="0" w:color="auto" w:frame="1"/>
                <w:lang w:val="en-US" w:eastAsia="ru-RU"/>
              </w:rPr>
            </w:pPr>
            <w:r w:rsidRPr="005C737D">
              <w:rPr>
                <w:rFonts w:eastAsia="Times New Roman" w:cstheme="minorHAnsi"/>
                <w:color w:val="000000"/>
                <w:bdr w:val="none" w:sz="0" w:space="0" w:color="auto" w:frame="1"/>
                <w:lang w:eastAsia="ru-RU"/>
              </w:rPr>
              <w:t>Акционерное общество «</w:t>
            </w:r>
            <w:proofErr w:type="spellStart"/>
            <w:r w:rsidRPr="005C737D">
              <w:rPr>
                <w:rFonts w:eastAsia="Times New Roman" w:cstheme="minorHAnsi"/>
                <w:color w:val="000000"/>
                <w:bdr w:val="none" w:sz="0" w:space="0" w:color="auto" w:frame="1"/>
                <w:lang w:eastAsia="ru-RU"/>
              </w:rPr>
              <w:t>ТБанк</w:t>
            </w:r>
            <w:proofErr w:type="spellEnd"/>
            <w:r w:rsidRPr="005C737D">
              <w:rPr>
                <w:rFonts w:eastAsia="Times New Roman" w:cstheme="minorHAnsi"/>
                <w:color w:val="000000"/>
                <w:bdr w:val="none" w:sz="0" w:space="0" w:color="auto" w:frame="1"/>
                <w:lang w:eastAsia="ru-RU"/>
              </w:rPr>
              <w:t>»</w:t>
            </w:r>
          </w:p>
        </w:tc>
        <w:tc>
          <w:tcPr>
            <w:tcW w:w="1421" w:type="dxa"/>
          </w:tcPr>
          <w:p w14:paraId="20C86FB0" w14:textId="0FFE02FD" w:rsidR="005C737D" w:rsidRPr="005C737D" w:rsidRDefault="005C737D" w:rsidP="007864A7">
            <w:pPr>
              <w:spacing w:before="120" w:after="120"/>
              <w:rPr>
                <w:rFonts w:eastAsia="Times New Roman" w:cstheme="minorHAnsi"/>
                <w:color w:val="000000"/>
                <w:bdr w:val="none" w:sz="0" w:space="0" w:color="auto" w:frame="1"/>
                <w:lang w:eastAsia="ru-RU"/>
              </w:rPr>
            </w:pPr>
            <w:r w:rsidRPr="005C737D">
              <w:rPr>
                <w:rFonts w:eastAsia="Times New Roman" w:cstheme="minorHAnsi"/>
                <w:color w:val="000000"/>
                <w:bdr w:val="none" w:sz="0" w:space="0" w:color="auto" w:frame="1"/>
                <w:lang w:eastAsia="ru-RU"/>
              </w:rPr>
              <w:t>7710140679</w:t>
            </w:r>
          </w:p>
        </w:tc>
        <w:tc>
          <w:tcPr>
            <w:tcW w:w="1683" w:type="dxa"/>
          </w:tcPr>
          <w:p w14:paraId="447183C9" w14:textId="747C20CC" w:rsidR="005C737D" w:rsidRPr="005C737D" w:rsidRDefault="005C737D" w:rsidP="003E1490">
            <w:pPr>
              <w:autoSpaceDE w:val="0"/>
              <w:autoSpaceDN w:val="0"/>
              <w:adjustRightInd w:val="0"/>
              <w:spacing w:before="120"/>
              <w:rPr>
                <w:rFonts w:eastAsia="Times New Roman" w:cstheme="minorHAnsi"/>
                <w:color w:val="000000"/>
                <w:bdr w:val="none" w:sz="0" w:space="0" w:color="auto" w:frame="1"/>
                <w:lang w:eastAsia="ru-RU"/>
              </w:rPr>
            </w:pPr>
            <w:r w:rsidRPr="005C737D">
              <w:rPr>
                <w:rFonts w:eastAsia="Times New Roman" w:cstheme="minorHAnsi"/>
                <w:color w:val="000000"/>
                <w:bdr w:val="none" w:sz="0" w:space="0" w:color="auto" w:frame="1"/>
                <w:lang w:eastAsia="ru-RU"/>
              </w:rPr>
              <w:t>127287, Россия, г. Москва, ул. Хуторская 2-я, д. 38А, стр. 26</w:t>
            </w:r>
          </w:p>
        </w:tc>
        <w:tc>
          <w:tcPr>
            <w:tcW w:w="1289" w:type="dxa"/>
          </w:tcPr>
          <w:p w14:paraId="1A8A36EB" w14:textId="34AC1A4A" w:rsidR="005C737D" w:rsidRPr="005C737D" w:rsidRDefault="005C737D" w:rsidP="007864A7">
            <w:pPr>
              <w:spacing w:before="120" w:after="120"/>
              <w:rPr>
                <w:rFonts w:eastAsia="Times New Roman" w:cstheme="minorHAnsi"/>
                <w:color w:val="000000"/>
                <w:bdr w:val="none" w:sz="0" w:space="0" w:color="auto" w:frame="1"/>
                <w:lang w:eastAsia="ru-RU"/>
              </w:rPr>
            </w:pPr>
            <w:r w:rsidRPr="005C737D">
              <w:rPr>
                <w:rFonts w:eastAsia="Times New Roman" w:cstheme="minorHAnsi"/>
                <w:color w:val="000000"/>
                <w:bdr w:val="none" w:sz="0" w:space="0" w:color="auto" w:frame="1"/>
                <w:lang w:eastAsia="ru-RU"/>
              </w:rPr>
              <w:t>Прием и обработка платежей</w:t>
            </w:r>
          </w:p>
        </w:tc>
        <w:tc>
          <w:tcPr>
            <w:tcW w:w="2170" w:type="dxa"/>
          </w:tcPr>
          <w:p w14:paraId="75D430AA" w14:textId="33899A01" w:rsidR="005C737D" w:rsidRPr="005C737D" w:rsidRDefault="005C737D" w:rsidP="005C737D">
            <w:pPr>
              <w:spacing w:before="120" w:after="120"/>
              <w:rPr>
                <w:rFonts w:eastAsia="Times New Roman" w:cstheme="minorHAnsi"/>
                <w:color w:val="000000"/>
                <w:bdr w:val="none" w:sz="0" w:space="0" w:color="auto" w:frame="1"/>
                <w:lang w:eastAsia="ru-RU"/>
              </w:rPr>
            </w:pPr>
            <w:r w:rsidRPr="005C737D">
              <w:rPr>
                <w:rFonts w:eastAsia="Times New Roman" w:cstheme="minorHAnsi"/>
                <w:color w:val="000000"/>
                <w:bdr w:val="none" w:sz="0" w:space="0" w:color="auto" w:frame="1"/>
                <w:lang w:eastAsia="ru-RU"/>
              </w:rPr>
              <w:t>адрес электронной почты и сведения, необходимые для осуществления платежной операции и формирования кассового чека в объеме, определяемом используемым платежным сервисом</w:t>
            </w:r>
          </w:p>
        </w:tc>
        <w:tc>
          <w:tcPr>
            <w:tcW w:w="2027" w:type="dxa"/>
          </w:tcPr>
          <w:p w14:paraId="358D1AEB" w14:textId="5AC5924C" w:rsidR="005C737D" w:rsidRPr="005C737D" w:rsidRDefault="005C737D" w:rsidP="005C737D">
            <w:pPr>
              <w:shd w:val="clear" w:color="auto" w:fill="FFFFFF"/>
              <w:spacing w:before="120" w:after="120"/>
              <w:rPr>
                <w:rFonts w:eastAsia="Times New Roman" w:cstheme="minorHAnsi"/>
                <w:color w:val="000000"/>
                <w:bdr w:val="none" w:sz="0" w:space="0" w:color="auto" w:frame="1"/>
                <w:lang w:eastAsia="ru-RU"/>
              </w:rPr>
            </w:pPr>
            <w:r w:rsidRPr="005C737D">
              <w:rPr>
                <w:rFonts w:eastAsia="Times New Roman" w:cstheme="minorHAnsi"/>
                <w:color w:val="000000"/>
                <w:bdr w:val="none" w:sz="0" w:space="0" w:color="auto" w:frame="1"/>
                <w:lang w:eastAsia="ru-RU"/>
              </w:rPr>
              <w:t>Самостоятельный оператор в рамках платежной операции</w:t>
            </w:r>
          </w:p>
        </w:tc>
      </w:tr>
      <w:tr w:rsidR="005C737D" w14:paraId="51168086" w14:textId="014E6BD6" w:rsidTr="002411E0">
        <w:tc>
          <w:tcPr>
            <w:tcW w:w="1753" w:type="dxa"/>
          </w:tcPr>
          <w:p w14:paraId="59117FD9" w14:textId="7E43781A" w:rsidR="005C737D" w:rsidRPr="002411E0" w:rsidRDefault="005C737D" w:rsidP="00114F20">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БАНК ВТБ (ПУБЛИЧНОЕ АКЦИОНЕРНОЕ ОБЩЕСТВО)</w:t>
            </w:r>
          </w:p>
        </w:tc>
        <w:tc>
          <w:tcPr>
            <w:tcW w:w="1421" w:type="dxa"/>
          </w:tcPr>
          <w:p w14:paraId="0F627FBA" w14:textId="7AA19136" w:rsidR="005C737D" w:rsidRPr="002411E0" w:rsidRDefault="005C737D" w:rsidP="007864A7">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7702070139</w:t>
            </w:r>
          </w:p>
        </w:tc>
        <w:tc>
          <w:tcPr>
            <w:tcW w:w="1683" w:type="dxa"/>
          </w:tcPr>
          <w:p w14:paraId="50CAB885" w14:textId="4D4533D9" w:rsidR="005C737D" w:rsidRPr="002411E0" w:rsidRDefault="005C737D" w:rsidP="00114F20">
            <w:pPr>
              <w:autoSpaceDE w:val="0"/>
              <w:autoSpaceDN w:val="0"/>
              <w:adjustRightInd w:val="0"/>
              <w:spacing w:before="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191144, Россия, г. Санкт-Петербург, пер. Дегтярный, д.11 литер А</w:t>
            </w:r>
          </w:p>
        </w:tc>
        <w:tc>
          <w:tcPr>
            <w:tcW w:w="1289" w:type="dxa"/>
          </w:tcPr>
          <w:p w14:paraId="0C1597C4" w14:textId="4AF5BCE4" w:rsidR="005C737D" w:rsidRPr="002411E0" w:rsidRDefault="005C737D" w:rsidP="007864A7">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Прием и обработка платежей</w:t>
            </w:r>
          </w:p>
        </w:tc>
        <w:tc>
          <w:tcPr>
            <w:tcW w:w="2170" w:type="dxa"/>
          </w:tcPr>
          <w:p w14:paraId="336BFEB0" w14:textId="68E8C867" w:rsidR="005C737D" w:rsidRPr="002411E0" w:rsidRDefault="001452E5" w:rsidP="001452E5">
            <w:pPr>
              <w:shd w:val="clear" w:color="auto" w:fill="FFFFFF"/>
              <w:spacing w:before="120" w:after="120"/>
              <w:rPr>
                <w:rFonts w:eastAsia="Times New Roman" w:cstheme="minorHAnsi"/>
                <w:color w:val="000000"/>
                <w:bdr w:val="none" w:sz="0" w:space="0" w:color="auto" w:frame="1"/>
                <w:lang w:eastAsia="ru-RU"/>
              </w:rPr>
            </w:pPr>
            <w:r>
              <w:t>адрес электронной почты, сведения о платеже, идентификаторы и иные данные, необходимые для осуществления платежной операции и исполнения требований законодательства.</w:t>
            </w:r>
          </w:p>
        </w:tc>
        <w:tc>
          <w:tcPr>
            <w:tcW w:w="2027" w:type="dxa"/>
          </w:tcPr>
          <w:p w14:paraId="388BA8A4" w14:textId="07C59EAE" w:rsidR="005C737D" w:rsidRPr="002411E0" w:rsidRDefault="002411E0" w:rsidP="002411E0">
            <w:pPr>
              <w:shd w:val="clear" w:color="auto" w:fill="FFFFFF"/>
              <w:spacing w:before="120" w:after="120"/>
              <w:ind w:left="1"/>
              <w:rPr>
                <w:rFonts w:eastAsia="Times New Roman" w:cstheme="minorHAnsi"/>
                <w:color w:val="000000"/>
                <w:highlight w:val="yellow"/>
                <w:bdr w:val="none" w:sz="0" w:space="0" w:color="auto" w:frame="1"/>
                <w:lang w:eastAsia="ru-RU"/>
              </w:rPr>
            </w:pPr>
            <w:r w:rsidRPr="002411E0">
              <w:rPr>
                <w:rFonts w:eastAsia="Times New Roman" w:cstheme="minorHAnsi"/>
                <w:color w:val="000000"/>
                <w:bdr w:val="none" w:sz="0" w:space="0" w:color="auto" w:frame="1"/>
                <w:lang w:eastAsia="ru-RU"/>
              </w:rPr>
              <w:t>Самостоятельный оператор в рамках платежной операции</w:t>
            </w:r>
          </w:p>
        </w:tc>
      </w:tr>
      <w:tr w:rsidR="005C737D" w14:paraId="64301076" w14:textId="60D16263" w:rsidTr="002411E0">
        <w:tc>
          <w:tcPr>
            <w:tcW w:w="1753" w:type="dxa"/>
          </w:tcPr>
          <w:p w14:paraId="22625D3E" w14:textId="56ADE8B4" w:rsidR="005C737D" w:rsidRPr="002411E0" w:rsidRDefault="005C737D" w:rsidP="00363CE4">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ООО «Яндекс»</w:t>
            </w:r>
          </w:p>
        </w:tc>
        <w:tc>
          <w:tcPr>
            <w:tcW w:w="1421" w:type="dxa"/>
          </w:tcPr>
          <w:p w14:paraId="329FDB28" w14:textId="6E5E010B" w:rsidR="005C737D" w:rsidRPr="002411E0" w:rsidRDefault="005C737D" w:rsidP="007864A7">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7736207543</w:t>
            </w:r>
          </w:p>
        </w:tc>
        <w:tc>
          <w:tcPr>
            <w:tcW w:w="1683" w:type="dxa"/>
          </w:tcPr>
          <w:p w14:paraId="39A759E2" w14:textId="1CD2AA48" w:rsidR="005C737D" w:rsidRPr="002411E0" w:rsidRDefault="005C737D" w:rsidP="00114F20">
            <w:pPr>
              <w:autoSpaceDE w:val="0"/>
              <w:autoSpaceDN w:val="0"/>
              <w:adjustRightInd w:val="0"/>
              <w:spacing w:before="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119021, Россия, г. Москва, ул. Льва Толстого, д. 16</w:t>
            </w:r>
          </w:p>
        </w:tc>
        <w:tc>
          <w:tcPr>
            <w:tcW w:w="1289" w:type="dxa"/>
          </w:tcPr>
          <w:p w14:paraId="45B33BF9" w14:textId="1291D4DD" w:rsidR="005C737D" w:rsidRPr="002411E0" w:rsidRDefault="005C737D" w:rsidP="007864A7">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Веб-</w:t>
            </w:r>
            <w:proofErr w:type="spellStart"/>
            <w:r w:rsidRPr="002411E0">
              <w:rPr>
                <w:rFonts w:eastAsia="Times New Roman" w:cstheme="minorHAnsi"/>
                <w:color w:val="000000"/>
                <w:bdr w:val="none" w:sz="0" w:space="0" w:color="auto" w:frame="1"/>
                <w:lang w:eastAsia="ru-RU"/>
              </w:rPr>
              <w:t>аналика</w:t>
            </w:r>
            <w:proofErr w:type="spellEnd"/>
          </w:p>
        </w:tc>
        <w:tc>
          <w:tcPr>
            <w:tcW w:w="2170" w:type="dxa"/>
          </w:tcPr>
          <w:p w14:paraId="25B31C27" w14:textId="7803670E" w:rsidR="005C737D" w:rsidRPr="002411E0" w:rsidRDefault="005C737D" w:rsidP="002411E0">
            <w:pPr>
              <w:shd w:val="clear" w:color="auto" w:fill="FFFFFF"/>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 xml:space="preserve">статистические </w:t>
            </w:r>
            <w:proofErr w:type="spellStart"/>
            <w:r w:rsidRPr="002411E0">
              <w:rPr>
                <w:rFonts w:eastAsia="Times New Roman" w:cstheme="minorHAnsi"/>
                <w:color w:val="000000"/>
                <w:bdr w:val="none" w:sz="0" w:space="0" w:color="auto" w:frame="1"/>
                <w:lang w:eastAsia="ru-RU"/>
              </w:rPr>
              <w:t>cookie</w:t>
            </w:r>
            <w:proofErr w:type="spellEnd"/>
            <w:r w:rsidRPr="002411E0">
              <w:rPr>
                <w:rFonts w:eastAsia="Times New Roman" w:cstheme="minorHAnsi"/>
                <w:color w:val="000000"/>
                <w:bdr w:val="none" w:sz="0" w:space="0" w:color="auto" w:frame="1"/>
                <w:lang w:eastAsia="ru-RU"/>
              </w:rPr>
              <w:t xml:space="preserve"> и связанные с ними технические идентификаторы, формируемые сервисом веб-аналитики</w:t>
            </w:r>
          </w:p>
        </w:tc>
        <w:tc>
          <w:tcPr>
            <w:tcW w:w="2027" w:type="dxa"/>
          </w:tcPr>
          <w:p w14:paraId="5BB847DB" w14:textId="5FA77042" w:rsidR="005C737D" w:rsidRPr="002411E0" w:rsidRDefault="001452E5" w:rsidP="001452E5">
            <w:pPr>
              <w:shd w:val="clear" w:color="auto" w:fill="FFFFFF"/>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По поручению</w:t>
            </w:r>
            <w:r>
              <w:rPr>
                <w:rFonts w:eastAsia="Times New Roman" w:cstheme="minorHAnsi"/>
                <w:color w:val="000000"/>
                <w:bdr w:val="none" w:sz="0" w:space="0" w:color="auto" w:frame="1"/>
                <w:lang w:eastAsia="ru-RU"/>
              </w:rPr>
              <w:t xml:space="preserve"> Оператора</w:t>
            </w:r>
          </w:p>
        </w:tc>
      </w:tr>
      <w:tr w:rsidR="005C737D" w14:paraId="6214C958" w14:textId="47A978DF" w:rsidTr="002411E0">
        <w:tc>
          <w:tcPr>
            <w:tcW w:w="1753" w:type="dxa"/>
          </w:tcPr>
          <w:p w14:paraId="74E8C2DE" w14:textId="3E89A2D2" w:rsidR="005C737D" w:rsidRPr="002411E0" w:rsidRDefault="005C737D" w:rsidP="007864A7">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ООО «</w:t>
            </w:r>
            <w:proofErr w:type="spellStart"/>
            <w:r w:rsidRPr="002411E0">
              <w:rPr>
                <w:rFonts w:eastAsia="Times New Roman" w:cstheme="minorHAnsi"/>
                <w:color w:val="000000"/>
                <w:bdr w:val="none" w:sz="0" w:space="0" w:color="auto" w:frame="1"/>
                <w:lang w:eastAsia="ru-RU"/>
              </w:rPr>
              <w:t>Бегет</w:t>
            </w:r>
            <w:proofErr w:type="spellEnd"/>
            <w:r w:rsidRPr="002411E0">
              <w:rPr>
                <w:rFonts w:eastAsia="Times New Roman" w:cstheme="minorHAnsi"/>
                <w:color w:val="000000"/>
                <w:bdr w:val="none" w:sz="0" w:space="0" w:color="auto" w:frame="1"/>
                <w:lang w:eastAsia="ru-RU"/>
              </w:rPr>
              <w:t>»</w:t>
            </w:r>
          </w:p>
        </w:tc>
        <w:tc>
          <w:tcPr>
            <w:tcW w:w="1421" w:type="dxa"/>
          </w:tcPr>
          <w:p w14:paraId="2088AA66" w14:textId="538DD7EB" w:rsidR="005C737D" w:rsidRPr="002411E0" w:rsidRDefault="005C737D" w:rsidP="007864A7">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7801451618</w:t>
            </w:r>
          </w:p>
        </w:tc>
        <w:tc>
          <w:tcPr>
            <w:tcW w:w="1683" w:type="dxa"/>
          </w:tcPr>
          <w:p w14:paraId="35FDC653" w14:textId="0D5B8145" w:rsidR="005C737D" w:rsidRPr="002411E0" w:rsidRDefault="005C737D" w:rsidP="00114F20">
            <w:pPr>
              <w:autoSpaceDE w:val="0"/>
              <w:autoSpaceDN w:val="0"/>
              <w:adjustRightInd w:val="0"/>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 195112, Россия, Санкт-Петербург, площадь Карла Фаберже, д. 8Б, оф. 723</w:t>
            </w:r>
          </w:p>
        </w:tc>
        <w:tc>
          <w:tcPr>
            <w:tcW w:w="1289" w:type="dxa"/>
          </w:tcPr>
          <w:p w14:paraId="63AE2BA0" w14:textId="3C67826D" w:rsidR="005C737D" w:rsidRPr="002411E0" w:rsidRDefault="005C737D" w:rsidP="00363CE4">
            <w:pPr>
              <w:spacing w:before="120" w:after="120"/>
              <w:rPr>
                <w:rFonts w:eastAsia="Times New Roman" w:cstheme="minorHAnsi"/>
                <w:color w:val="000000"/>
                <w:bdr w:val="none" w:sz="0" w:space="0" w:color="auto" w:frame="1"/>
                <w:lang w:eastAsia="ru-RU"/>
              </w:rPr>
            </w:pPr>
            <w:r w:rsidRPr="002411E0">
              <w:rPr>
                <w:rFonts w:eastAsia="Times New Roman" w:cstheme="minorHAnsi"/>
                <w:color w:val="000000"/>
                <w:bdr w:val="none" w:sz="0" w:space="0" w:color="auto" w:frame="1"/>
                <w:lang w:eastAsia="ru-RU"/>
              </w:rPr>
              <w:t>Хостинг, хранение данных</w:t>
            </w:r>
          </w:p>
        </w:tc>
        <w:tc>
          <w:tcPr>
            <w:tcW w:w="2170" w:type="dxa"/>
          </w:tcPr>
          <w:p w14:paraId="47055B5A" w14:textId="4DAB7DF8" w:rsidR="005C737D" w:rsidRPr="002411E0" w:rsidRDefault="002411E0" w:rsidP="002411E0">
            <w:pPr>
              <w:shd w:val="clear" w:color="auto" w:fill="FFFFFF"/>
              <w:spacing w:before="120" w:after="120"/>
              <w:rPr>
                <w:rFonts w:eastAsia="Times New Roman" w:cstheme="minorHAnsi"/>
                <w:color w:val="000000"/>
                <w:szCs w:val="24"/>
                <w:bdr w:val="none" w:sz="0" w:space="0" w:color="auto" w:frame="1"/>
                <w:lang w:eastAsia="ru-RU"/>
              </w:rPr>
            </w:pPr>
            <w:r w:rsidRPr="002411E0">
              <w:rPr>
                <w:rFonts w:eastAsia="Times New Roman" w:cstheme="minorHAnsi"/>
                <w:color w:val="000000"/>
                <w:szCs w:val="24"/>
                <w:bdr w:val="none" w:sz="0" w:space="0" w:color="auto" w:frame="1"/>
                <w:lang w:eastAsia="ru-RU"/>
              </w:rPr>
              <w:t xml:space="preserve">Все </w:t>
            </w:r>
            <w:proofErr w:type="spellStart"/>
            <w:r w:rsidRPr="002411E0">
              <w:rPr>
                <w:rFonts w:eastAsia="Times New Roman" w:cstheme="minorHAnsi"/>
                <w:color w:val="000000"/>
                <w:szCs w:val="24"/>
                <w:bdr w:val="none" w:sz="0" w:space="0" w:color="auto" w:frame="1"/>
                <w:lang w:eastAsia="ru-RU"/>
              </w:rPr>
              <w:t>ПДн</w:t>
            </w:r>
            <w:proofErr w:type="spellEnd"/>
            <w:r>
              <w:rPr>
                <w:rFonts w:eastAsia="Times New Roman" w:cstheme="minorHAnsi"/>
                <w:color w:val="000000"/>
                <w:szCs w:val="24"/>
                <w:bdr w:val="none" w:sz="0" w:space="0" w:color="auto" w:frame="1"/>
                <w:lang w:eastAsia="ru-RU"/>
              </w:rPr>
              <w:t xml:space="preserve">, хранимые Оператором </w:t>
            </w:r>
            <w:proofErr w:type="gramStart"/>
            <w:r>
              <w:rPr>
                <w:rFonts w:eastAsia="Times New Roman" w:cstheme="minorHAnsi"/>
                <w:color w:val="000000"/>
                <w:szCs w:val="24"/>
                <w:bdr w:val="none" w:sz="0" w:space="0" w:color="auto" w:frame="1"/>
                <w:lang w:eastAsia="ru-RU"/>
              </w:rPr>
              <w:t>с соответствии</w:t>
            </w:r>
            <w:proofErr w:type="gramEnd"/>
            <w:r>
              <w:rPr>
                <w:rFonts w:eastAsia="Times New Roman" w:cstheme="minorHAnsi"/>
                <w:color w:val="000000"/>
                <w:szCs w:val="24"/>
                <w:bdr w:val="none" w:sz="0" w:space="0" w:color="auto" w:frame="1"/>
                <w:lang w:eastAsia="ru-RU"/>
              </w:rPr>
              <w:t xml:space="preserve"> с настоящей Политикой</w:t>
            </w:r>
          </w:p>
          <w:p w14:paraId="2BCC9249" w14:textId="0A7AE440" w:rsidR="005C737D" w:rsidRPr="00363CE4" w:rsidRDefault="005C737D" w:rsidP="00114F20">
            <w:pPr>
              <w:shd w:val="clear" w:color="auto" w:fill="FFFFFF"/>
              <w:spacing w:before="120" w:after="120"/>
              <w:ind w:left="318"/>
              <w:rPr>
                <w:rFonts w:eastAsia="Times New Roman" w:cstheme="minorHAnsi"/>
                <w:color w:val="000000"/>
                <w:szCs w:val="24"/>
                <w:bdr w:val="none" w:sz="0" w:space="0" w:color="auto" w:frame="1"/>
                <w:lang w:eastAsia="ru-RU"/>
              </w:rPr>
            </w:pPr>
          </w:p>
        </w:tc>
        <w:tc>
          <w:tcPr>
            <w:tcW w:w="2027" w:type="dxa"/>
          </w:tcPr>
          <w:p w14:paraId="4B8ED475" w14:textId="18F1E77F" w:rsidR="005C737D" w:rsidRPr="00114F20" w:rsidRDefault="002411E0" w:rsidP="002411E0">
            <w:pPr>
              <w:shd w:val="clear" w:color="auto" w:fill="FFFFFF"/>
              <w:spacing w:before="120" w:after="120"/>
              <w:ind w:left="1"/>
              <w:rPr>
                <w:rFonts w:eastAsia="Times New Roman" w:cstheme="minorHAnsi"/>
                <w:color w:val="000000"/>
                <w:szCs w:val="24"/>
                <w:highlight w:val="yellow"/>
                <w:bdr w:val="none" w:sz="0" w:space="0" w:color="auto" w:frame="1"/>
                <w:lang w:eastAsia="ru-RU"/>
              </w:rPr>
            </w:pPr>
            <w:r w:rsidRPr="002411E0">
              <w:rPr>
                <w:rFonts w:eastAsia="Times New Roman" w:cstheme="minorHAnsi"/>
                <w:color w:val="000000"/>
                <w:bdr w:val="none" w:sz="0" w:space="0" w:color="auto" w:frame="1"/>
                <w:lang w:eastAsia="ru-RU"/>
              </w:rPr>
              <w:t>По поручению</w:t>
            </w:r>
            <w:r>
              <w:rPr>
                <w:rFonts w:eastAsia="Times New Roman" w:cstheme="minorHAnsi"/>
                <w:color w:val="000000"/>
                <w:bdr w:val="none" w:sz="0" w:space="0" w:color="auto" w:frame="1"/>
                <w:lang w:eastAsia="ru-RU"/>
              </w:rPr>
              <w:t xml:space="preserve"> Оператора</w:t>
            </w:r>
          </w:p>
        </w:tc>
      </w:tr>
    </w:tbl>
    <w:p w14:paraId="58DF622E" w14:textId="77777777" w:rsidR="007864A7" w:rsidRPr="003156DB" w:rsidRDefault="007864A7" w:rsidP="00454441">
      <w:pPr>
        <w:spacing w:before="240" w:after="0" w:line="240" w:lineRule="auto"/>
        <w:rPr>
          <w:rFonts w:eastAsia="Times New Roman" w:cstheme="minorHAnsi"/>
          <w:color w:val="000000"/>
          <w:sz w:val="24"/>
          <w:szCs w:val="24"/>
          <w:bdr w:val="none" w:sz="0" w:space="0" w:color="auto" w:frame="1"/>
          <w:lang w:eastAsia="ru-RU"/>
        </w:rPr>
      </w:pPr>
    </w:p>
    <w:sectPr w:rsidR="007864A7" w:rsidRPr="003156DB" w:rsidSect="001E352D">
      <w:pgSz w:w="11906" w:h="16838"/>
      <w:pgMar w:top="1134" w:right="566"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198E4D4"/>
    <w:lvl w:ilvl="0">
      <w:start w:val="1"/>
      <w:numFmt w:val="decimal"/>
      <w:lvlText w:val="%1."/>
      <w:lvlJc w:val="left"/>
      <w:pPr>
        <w:tabs>
          <w:tab w:val="num" w:pos="0"/>
        </w:tabs>
        <w:ind w:left="360" w:hanging="360"/>
      </w:pPr>
      <w:rPr>
        <w:b/>
        <w:color w:val="auto"/>
      </w:rPr>
    </w:lvl>
    <w:lvl w:ilvl="1">
      <w:start w:val="1"/>
      <w:numFmt w:val="decimal"/>
      <w:lvlText w:val="%1.%2."/>
      <w:lvlJc w:val="left"/>
      <w:pPr>
        <w:tabs>
          <w:tab w:val="num" w:pos="-851"/>
        </w:tabs>
        <w:ind w:left="432" w:hanging="432"/>
      </w:pPr>
      <w:rPr>
        <w:b w:val="0"/>
        <w:bCs w:val="0"/>
        <w:color w:val="auto"/>
        <w:sz w:val="24"/>
        <w:szCs w:val="24"/>
      </w:rPr>
    </w:lvl>
    <w:lvl w:ilvl="2">
      <w:start w:val="1"/>
      <w:numFmt w:val="decimal"/>
      <w:lvlText w:val="%1.%2.%3."/>
      <w:lvlJc w:val="left"/>
      <w:pPr>
        <w:tabs>
          <w:tab w:val="num" w:pos="0"/>
        </w:tabs>
        <w:ind w:left="1224" w:hanging="504"/>
      </w:pPr>
      <w:rPr>
        <w:b w:val="0"/>
        <w:bCs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29B138E"/>
    <w:multiLevelType w:val="hybridMultilevel"/>
    <w:tmpl w:val="B0F4E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136D8"/>
    <w:multiLevelType w:val="multilevel"/>
    <w:tmpl w:val="877AF74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CD076C"/>
    <w:multiLevelType w:val="multilevel"/>
    <w:tmpl w:val="DD083526"/>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b w:val="0"/>
        <w:color w:val="auto"/>
        <w:sz w:val="24"/>
      </w:rPr>
    </w:lvl>
    <w:lvl w:ilvl="2">
      <w:start w:val="1"/>
      <w:numFmt w:val="decimal"/>
      <w:lvlText w:val="%1.%2.%3."/>
      <w:lvlJc w:val="left"/>
      <w:pPr>
        <w:ind w:left="2640" w:hanging="504"/>
      </w:pPr>
    </w:lvl>
    <w:lvl w:ilvl="3">
      <w:start w:val="1"/>
      <w:numFmt w:val="bullet"/>
      <w:lvlText w:val=""/>
      <w:lvlJc w:val="left"/>
      <w:pPr>
        <w:ind w:left="3144" w:hanging="648"/>
      </w:pPr>
      <w:rPr>
        <w:rFonts w:ascii="Symbol" w:hAnsi="Symbol" w:hint="default"/>
      </w:rPr>
    </w:lvl>
    <w:lvl w:ilvl="4">
      <w:start w:val="1"/>
      <w:numFmt w:val="decimal"/>
      <w:lvlText w:val="%1.%2.%3.%4.%5."/>
      <w:lvlJc w:val="left"/>
      <w:pPr>
        <w:ind w:left="3648" w:hanging="792"/>
      </w:pPr>
    </w:lvl>
    <w:lvl w:ilvl="5">
      <w:start w:val="1"/>
      <w:numFmt w:val="decimal"/>
      <w:lvlText w:val="%1.%2.%3.%4.%5.%6."/>
      <w:lvlJc w:val="left"/>
      <w:pPr>
        <w:ind w:left="4152" w:hanging="936"/>
      </w:pPr>
    </w:lvl>
    <w:lvl w:ilvl="6">
      <w:start w:val="1"/>
      <w:numFmt w:val="decimal"/>
      <w:lvlText w:val="%1.%2.%3.%4.%5.%6.%7."/>
      <w:lvlJc w:val="left"/>
      <w:pPr>
        <w:ind w:left="4656" w:hanging="1080"/>
      </w:pPr>
    </w:lvl>
    <w:lvl w:ilvl="7">
      <w:start w:val="1"/>
      <w:numFmt w:val="decimal"/>
      <w:lvlText w:val="%1.%2.%3.%4.%5.%6.%7.%8."/>
      <w:lvlJc w:val="left"/>
      <w:pPr>
        <w:ind w:left="5160" w:hanging="1224"/>
      </w:pPr>
    </w:lvl>
    <w:lvl w:ilvl="8">
      <w:start w:val="1"/>
      <w:numFmt w:val="decimal"/>
      <w:lvlText w:val="%1.%2.%3.%4.%5.%6.%7.%8.%9."/>
      <w:lvlJc w:val="left"/>
      <w:pPr>
        <w:ind w:left="5736" w:hanging="1440"/>
      </w:pPr>
    </w:lvl>
  </w:abstractNum>
  <w:abstractNum w:abstractNumId="4" w15:restartNumberingAfterBreak="0">
    <w:nsid w:val="12D4001B"/>
    <w:multiLevelType w:val="multilevel"/>
    <w:tmpl w:val="6CD4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F472D"/>
    <w:multiLevelType w:val="multilevel"/>
    <w:tmpl w:val="917E31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83678"/>
    <w:multiLevelType w:val="multilevel"/>
    <w:tmpl w:val="6C04554E"/>
    <w:lvl w:ilvl="0">
      <w:start w:val="1"/>
      <w:numFmt w:val="decimal"/>
      <w:lvlText w:val="%1."/>
      <w:lvlJc w:val="left"/>
      <w:pPr>
        <w:ind w:left="360" w:hanging="360"/>
      </w:pPr>
      <w:rPr>
        <w:rFonts w:hint="default"/>
        <w:color w:val="2F5496"/>
      </w:rPr>
    </w:lvl>
    <w:lvl w:ilvl="1">
      <w:start w:val="1"/>
      <w:numFmt w:val="decimal"/>
      <w:lvlText w:val="%1.%2."/>
      <w:lvlJc w:val="left"/>
      <w:pPr>
        <w:ind w:left="792" w:hanging="432"/>
      </w:pPr>
      <w:rPr>
        <w:b w:val="0"/>
        <w:color w:val="auto"/>
        <w:sz w:val="24"/>
      </w:r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2967A9"/>
    <w:multiLevelType w:val="multilevel"/>
    <w:tmpl w:val="2DAC98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D77BBF"/>
    <w:multiLevelType w:val="hybridMultilevel"/>
    <w:tmpl w:val="359C27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34070C"/>
    <w:multiLevelType w:val="hybridMultilevel"/>
    <w:tmpl w:val="AD7C1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8737DB"/>
    <w:multiLevelType w:val="multilevel"/>
    <w:tmpl w:val="01A46480"/>
    <w:lvl w:ilvl="0">
      <w:start w:val="1"/>
      <w:numFmt w:val="decimal"/>
      <w:lvlText w:val="%1."/>
      <w:lvlJc w:val="left"/>
      <w:pPr>
        <w:ind w:left="360" w:hanging="360"/>
      </w:pPr>
      <w:rPr>
        <w:rFonts w:hint="default"/>
      </w:rPr>
    </w:lvl>
    <w:lvl w:ilvl="1">
      <w:start w:val="1"/>
      <w:numFmt w:val="bullet"/>
      <w:lvlText w:val=""/>
      <w:lvlJc w:val="left"/>
      <w:pPr>
        <w:ind w:left="43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1C6216"/>
    <w:multiLevelType w:val="hybridMultilevel"/>
    <w:tmpl w:val="600AE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8070944"/>
    <w:multiLevelType w:val="hybridMultilevel"/>
    <w:tmpl w:val="5EE60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3A41191"/>
    <w:multiLevelType w:val="hybridMultilevel"/>
    <w:tmpl w:val="13504F78"/>
    <w:lvl w:ilvl="0" w:tplc="B4326FE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3FA6F7C"/>
    <w:multiLevelType w:val="multilevel"/>
    <w:tmpl w:val="7AB2A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902FB"/>
    <w:multiLevelType w:val="multilevel"/>
    <w:tmpl w:val="B7FCDCBE"/>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F691266"/>
    <w:multiLevelType w:val="multilevel"/>
    <w:tmpl w:val="0C48A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2333FF"/>
    <w:multiLevelType w:val="hybridMultilevel"/>
    <w:tmpl w:val="0ACCB5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641298"/>
    <w:multiLevelType w:val="multilevel"/>
    <w:tmpl w:val="064CF44A"/>
    <w:lvl w:ilvl="0">
      <w:start w:val="1"/>
      <w:numFmt w:val="decimal"/>
      <w:lvlText w:val="%1."/>
      <w:lvlJc w:val="left"/>
      <w:pPr>
        <w:ind w:left="360" w:hanging="360"/>
      </w:pPr>
      <w:rPr>
        <w:rFonts w:hint="default"/>
      </w:rPr>
    </w:lvl>
    <w:lvl w:ilvl="1">
      <w:start w:val="1"/>
      <w:numFmt w:val="decimal"/>
      <w:lvlText w:val="%1.%2."/>
      <w:lvlJc w:val="left"/>
      <w:pPr>
        <w:ind w:left="432" w:hanging="432"/>
      </w:p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458617E"/>
    <w:multiLevelType w:val="hybridMultilevel"/>
    <w:tmpl w:val="DC624674"/>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0" w15:restartNumberingAfterBreak="0">
    <w:nsid w:val="66785796"/>
    <w:multiLevelType w:val="hybridMultilevel"/>
    <w:tmpl w:val="831A0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7C540A"/>
    <w:multiLevelType w:val="hybridMultilevel"/>
    <w:tmpl w:val="B07861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8702484"/>
    <w:multiLevelType w:val="multilevel"/>
    <w:tmpl w:val="0656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A03026"/>
    <w:multiLevelType w:val="hybridMultilevel"/>
    <w:tmpl w:val="BD38AE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ECC264A"/>
    <w:multiLevelType w:val="hybridMultilevel"/>
    <w:tmpl w:val="46B4FA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19"/>
  </w:num>
  <w:num w:numId="2">
    <w:abstractNumId w:val="18"/>
  </w:num>
  <w:num w:numId="3">
    <w:abstractNumId w:val="17"/>
  </w:num>
  <w:num w:numId="4">
    <w:abstractNumId w:val="12"/>
  </w:num>
  <w:num w:numId="5">
    <w:abstractNumId w:val="2"/>
  </w:num>
  <w:num w:numId="6">
    <w:abstractNumId w:val="11"/>
  </w:num>
  <w:num w:numId="7">
    <w:abstractNumId w:val="15"/>
  </w:num>
  <w:num w:numId="8">
    <w:abstractNumId w:val="7"/>
  </w:num>
  <w:num w:numId="9">
    <w:abstractNumId w:val="10"/>
  </w:num>
  <w:num w:numId="10">
    <w:abstractNumId w:val="20"/>
  </w:num>
  <w:num w:numId="11">
    <w:abstractNumId w:val="1"/>
  </w:num>
  <w:num w:numId="12">
    <w:abstractNumId w:val="21"/>
  </w:num>
  <w:num w:numId="13">
    <w:abstractNumId w:val="8"/>
  </w:num>
  <w:num w:numId="14">
    <w:abstractNumId w:val="6"/>
  </w:num>
  <w:num w:numId="15">
    <w:abstractNumId w:val="5"/>
  </w:num>
  <w:num w:numId="16">
    <w:abstractNumId w:val="16"/>
  </w:num>
  <w:num w:numId="17">
    <w:abstractNumId w:val="13"/>
  </w:num>
  <w:num w:numId="18">
    <w:abstractNumId w:val="3"/>
  </w:num>
  <w:num w:numId="19">
    <w:abstractNumId w:val="0"/>
    <w:lvlOverride w:ilvl="0">
      <w:startOverride w:val="1"/>
    </w:lvlOverride>
  </w:num>
  <w:num w:numId="20">
    <w:abstractNumId w:val="24"/>
  </w:num>
  <w:num w:numId="21">
    <w:abstractNumId w:val="4"/>
  </w:num>
  <w:num w:numId="22">
    <w:abstractNumId w:val="0"/>
  </w:num>
  <w:num w:numId="23">
    <w:abstractNumId w:val="23"/>
  </w:num>
  <w:num w:numId="24">
    <w:abstractNumId w:val="9"/>
  </w:num>
  <w:num w:numId="25">
    <w:abstractNumId w:val="14"/>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23A"/>
    <w:rsid w:val="00024AAB"/>
    <w:rsid w:val="0002535E"/>
    <w:rsid w:val="00026242"/>
    <w:rsid w:val="00053D00"/>
    <w:rsid w:val="00065BCB"/>
    <w:rsid w:val="0007062C"/>
    <w:rsid w:val="000775BF"/>
    <w:rsid w:val="00077990"/>
    <w:rsid w:val="00084815"/>
    <w:rsid w:val="000869FB"/>
    <w:rsid w:val="0009024C"/>
    <w:rsid w:val="0009284B"/>
    <w:rsid w:val="000A3B1C"/>
    <w:rsid w:val="000B0224"/>
    <w:rsid w:val="000B43AA"/>
    <w:rsid w:val="000C0209"/>
    <w:rsid w:val="000F56F7"/>
    <w:rsid w:val="00105B10"/>
    <w:rsid w:val="00114F20"/>
    <w:rsid w:val="00117FF8"/>
    <w:rsid w:val="001452E5"/>
    <w:rsid w:val="00147B91"/>
    <w:rsid w:val="00165071"/>
    <w:rsid w:val="00180F4B"/>
    <w:rsid w:val="001B4D43"/>
    <w:rsid w:val="001B74F9"/>
    <w:rsid w:val="001C48F8"/>
    <w:rsid w:val="001D7C55"/>
    <w:rsid w:val="001E352D"/>
    <w:rsid w:val="001F29C4"/>
    <w:rsid w:val="00213201"/>
    <w:rsid w:val="00214757"/>
    <w:rsid w:val="002336CD"/>
    <w:rsid w:val="002411E0"/>
    <w:rsid w:val="002803FE"/>
    <w:rsid w:val="002943B9"/>
    <w:rsid w:val="0029576C"/>
    <w:rsid w:val="002B1BBD"/>
    <w:rsid w:val="002B7BEB"/>
    <w:rsid w:val="00307FB2"/>
    <w:rsid w:val="003156DB"/>
    <w:rsid w:val="00333525"/>
    <w:rsid w:val="00354630"/>
    <w:rsid w:val="00363CE4"/>
    <w:rsid w:val="00370BE7"/>
    <w:rsid w:val="003A768A"/>
    <w:rsid w:val="003B4721"/>
    <w:rsid w:val="003B76C3"/>
    <w:rsid w:val="003C70D3"/>
    <w:rsid w:val="003E1490"/>
    <w:rsid w:val="003F039B"/>
    <w:rsid w:val="003F4319"/>
    <w:rsid w:val="003F47EA"/>
    <w:rsid w:val="003F4EEC"/>
    <w:rsid w:val="00420482"/>
    <w:rsid w:val="0045406E"/>
    <w:rsid w:val="00454441"/>
    <w:rsid w:val="00455257"/>
    <w:rsid w:val="0047600D"/>
    <w:rsid w:val="00484CAB"/>
    <w:rsid w:val="004F32E9"/>
    <w:rsid w:val="004F692A"/>
    <w:rsid w:val="0051379B"/>
    <w:rsid w:val="00546A0B"/>
    <w:rsid w:val="00546C84"/>
    <w:rsid w:val="00553921"/>
    <w:rsid w:val="00565CCA"/>
    <w:rsid w:val="00571015"/>
    <w:rsid w:val="0058767C"/>
    <w:rsid w:val="0059175C"/>
    <w:rsid w:val="005957B1"/>
    <w:rsid w:val="005A7323"/>
    <w:rsid w:val="005B3147"/>
    <w:rsid w:val="005C3DFB"/>
    <w:rsid w:val="005C737D"/>
    <w:rsid w:val="005D0C43"/>
    <w:rsid w:val="005D1C27"/>
    <w:rsid w:val="005E28B7"/>
    <w:rsid w:val="00600EB4"/>
    <w:rsid w:val="00612FD8"/>
    <w:rsid w:val="006372DA"/>
    <w:rsid w:val="0067110B"/>
    <w:rsid w:val="006C0AAB"/>
    <w:rsid w:val="006C67A6"/>
    <w:rsid w:val="006D49D4"/>
    <w:rsid w:val="006D620E"/>
    <w:rsid w:val="006F7203"/>
    <w:rsid w:val="007021AB"/>
    <w:rsid w:val="00727C77"/>
    <w:rsid w:val="007447B5"/>
    <w:rsid w:val="00763AE6"/>
    <w:rsid w:val="007662CB"/>
    <w:rsid w:val="007864A7"/>
    <w:rsid w:val="007B5047"/>
    <w:rsid w:val="007C465B"/>
    <w:rsid w:val="007F7A79"/>
    <w:rsid w:val="00802F03"/>
    <w:rsid w:val="00817C5D"/>
    <w:rsid w:val="00826330"/>
    <w:rsid w:val="00835E28"/>
    <w:rsid w:val="00875E5F"/>
    <w:rsid w:val="00890150"/>
    <w:rsid w:val="00895FE2"/>
    <w:rsid w:val="008C24AD"/>
    <w:rsid w:val="00910800"/>
    <w:rsid w:val="00935AF1"/>
    <w:rsid w:val="009D0FB3"/>
    <w:rsid w:val="00A14318"/>
    <w:rsid w:val="00A146D1"/>
    <w:rsid w:val="00A224BE"/>
    <w:rsid w:val="00A25A36"/>
    <w:rsid w:val="00A30D56"/>
    <w:rsid w:val="00A771F2"/>
    <w:rsid w:val="00A93A22"/>
    <w:rsid w:val="00AB07C9"/>
    <w:rsid w:val="00AD7755"/>
    <w:rsid w:val="00AF50D8"/>
    <w:rsid w:val="00AF6AA4"/>
    <w:rsid w:val="00B044D6"/>
    <w:rsid w:val="00B1201B"/>
    <w:rsid w:val="00B1770D"/>
    <w:rsid w:val="00B22885"/>
    <w:rsid w:val="00B35896"/>
    <w:rsid w:val="00B44553"/>
    <w:rsid w:val="00B508BE"/>
    <w:rsid w:val="00B564FE"/>
    <w:rsid w:val="00B6364F"/>
    <w:rsid w:val="00B9034C"/>
    <w:rsid w:val="00BA223A"/>
    <w:rsid w:val="00BB30FE"/>
    <w:rsid w:val="00BC1373"/>
    <w:rsid w:val="00BD273E"/>
    <w:rsid w:val="00C03508"/>
    <w:rsid w:val="00C05BB9"/>
    <w:rsid w:val="00C21AD1"/>
    <w:rsid w:val="00C41771"/>
    <w:rsid w:val="00C420CD"/>
    <w:rsid w:val="00C46D30"/>
    <w:rsid w:val="00C737F1"/>
    <w:rsid w:val="00C961C3"/>
    <w:rsid w:val="00CA165B"/>
    <w:rsid w:val="00CB3EA5"/>
    <w:rsid w:val="00CD3BCA"/>
    <w:rsid w:val="00CF319A"/>
    <w:rsid w:val="00D00D6C"/>
    <w:rsid w:val="00D204D9"/>
    <w:rsid w:val="00D22D80"/>
    <w:rsid w:val="00D32FDF"/>
    <w:rsid w:val="00D718CC"/>
    <w:rsid w:val="00DC7995"/>
    <w:rsid w:val="00DF6CC1"/>
    <w:rsid w:val="00E140BD"/>
    <w:rsid w:val="00E2602E"/>
    <w:rsid w:val="00E4239D"/>
    <w:rsid w:val="00E60BFD"/>
    <w:rsid w:val="00E729A2"/>
    <w:rsid w:val="00EA1EA1"/>
    <w:rsid w:val="00EA5741"/>
    <w:rsid w:val="00EF3AE1"/>
    <w:rsid w:val="00F31900"/>
    <w:rsid w:val="00F43CD8"/>
    <w:rsid w:val="00F64A0E"/>
    <w:rsid w:val="00F73BF6"/>
    <w:rsid w:val="00F85E43"/>
    <w:rsid w:val="00FC3303"/>
    <w:rsid w:val="00FC3EE8"/>
    <w:rsid w:val="00FE0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2014C"/>
  <w15:chartTrackingRefBased/>
  <w15:docId w15:val="{6C03ECDF-324B-4277-B5C0-494DC9E4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A1EA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802F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A22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BA223A"/>
    <w:rPr>
      <w:color w:val="0000FF"/>
      <w:u w:val="single"/>
    </w:rPr>
  </w:style>
  <w:style w:type="character" w:styleId="a5">
    <w:name w:val="Strong"/>
    <w:basedOn w:val="a0"/>
    <w:uiPriority w:val="22"/>
    <w:qFormat/>
    <w:rsid w:val="00BA223A"/>
    <w:rPr>
      <w:b/>
      <w:bCs/>
    </w:rPr>
  </w:style>
  <w:style w:type="paragraph" w:styleId="a6">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List"/>
    <w:basedOn w:val="a"/>
    <w:link w:val="a7"/>
    <w:uiPriority w:val="34"/>
    <w:qFormat/>
    <w:rsid w:val="00727C77"/>
    <w:pPr>
      <w:ind w:left="720"/>
      <w:contextualSpacing/>
    </w:pPr>
  </w:style>
  <w:style w:type="table" w:styleId="a8">
    <w:name w:val="Table Grid"/>
    <w:basedOn w:val="a1"/>
    <w:uiPriority w:val="39"/>
    <w:rsid w:val="00070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7662CB"/>
    <w:rPr>
      <w:sz w:val="16"/>
      <w:szCs w:val="16"/>
    </w:rPr>
  </w:style>
  <w:style w:type="paragraph" w:styleId="aa">
    <w:name w:val="annotation text"/>
    <w:basedOn w:val="a"/>
    <w:link w:val="ab"/>
    <w:uiPriority w:val="99"/>
    <w:semiHidden/>
    <w:unhideWhenUsed/>
    <w:rsid w:val="007662CB"/>
    <w:pPr>
      <w:spacing w:line="240" w:lineRule="auto"/>
    </w:pPr>
    <w:rPr>
      <w:sz w:val="20"/>
      <w:szCs w:val="20"/>
    </w:rPr>
  </w:style>
  <w:style w:type="character" w:customStyle="1" w:styleId="ab">
    <w:name w:val="Текст примечания Знак"/>
    <w:basedOn w:val="a0"/>
    <w:link w:val="aa"/>
    <w:uiPriority w:val="99"/>
    <w:semiHidden/>
    <w:rsid w:val="007662CB"/>
    <w:rPr>
      <w:sz w:val="20"/>
      <w:szCs w:val="20"/>
    </w:rPr>
  </w:style>
  <w:style w:type="paragraph" w:styleId="ac">
    <w:name w:val="annotation subject"/>
    <w:basedOn w:val="aa"/>
    <w:next w:val="aa"/>
    <w:link w:val="ad"/>
    <w:uiPriority w:val="99"/>
    <w:semiHidden/>
    <w:unhideWhenUsed/>
    <w:rsid w:val="007662CB"/>
    <w:rPr>
      <w:b/>
      <w:bCs/>
    </w:rPr>
  </w:style>
  <w:style w:type="character" w:customStyle="1" w:styleId="ad">
    <w:name w:val="Тема примечания Знак"/>
    <w:basedOn w:val="ab"/>
    <w:link w:val="ac"/>
    <w:uiPriority w:val="99"/>
    <w:semiHidden/>
    <w:rsid w:val="007662CB"/>
    <w:rPr>
      <w:b/>
      <w:bCs/>
      <w:sz w:val="20"/>
      <w:szCs w:val="20"/>
    </w:rPr>
  </w:style>
  <w:style w:type="paragraph" w:styleId="ae">
    <w:name w:val="Revision"/>
    <w:hidden/>
    <w:uiPriority w:val="99"/>
    <w:semiHidden/>
    <w:rsid w:val="007662CB"/>
    <w:pPr>
      <w:spacing w:after="0" w:line="240" w:lineRule="auto"/>
    </w:pPr>
  </w:style>
  <w:style w:type="paragraph" w:styleId="af">
    <w:name w:val="Balloon Text"/>
    <w:basedOn w:val="a"/>
    <w:link w:val="af0"/>
    <w:uiPriority w:val="99"/>
    <w:semiHidden/>
    <w:unhideWhenUsed/>
    <w:rsid w:val="007662CB"/>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7662CB"/>
    <w:rPr>
      <w:rFonts w:ascii="Segoe UI" w:hAnsi="Segoe UI" w:cs="Segoe UI"/>
      <w:sz w:val="18"/>
      <w:szCs w:val="18"/>
    </w:rPr>
  </w:style>
  <w:style w:type="character" w:customStyle="1" w:styleId="text-primary">
    <w:name w:val="text-primary"/>
    <w:basedOn w:val="a0"/>
    <w:rsid w:val="00165071"/>
  </w:style>
  <w:style w:type="character" w:customStyle="1" w:styleId="a7">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6"/>
    <w:uiPriority w:val="34"/>
    <w:qFormat/>
    <w:locked/>
    <w:rsid w:val="00A146D1"/>
  </w:style>
  <w:style w:type="character" w:customStyle="1" w:styleId="10">
    <w:name w:val="Заголовок 1 Знак"/>
    <w:basedOn w:val="a0"/>
    <w:link w:val="1"/>
    <w:rsid w:val="00EA1EA1"/>
    <w:rPr>
      <w:rFonts w:asciiTheme="majorHAnsi" w:eastAsiaTheme="majorEastAsia" w:hAnsiTheme="majorHAnsi" w:cstheme="majorBidi"/>
      <w:b/>
      <w:bCs/>
      <w:color w:val="2E74B5" w:themeColor="accent1" w:themeShade="BF"/>
      <w:sz w:val="28"/>
      <w:szCs w:val="28"/>
    </w:rPr>
  </w:style>
  <w:style w:type="paragraph" w:customStyle="1" w:styleId="21">
    <w:name w:val="уровень 2"/>
    <w:basedOn w:val="2"/>
    <w:rsid w:val="00802F03"/>
    <w:pPr>
      <w:keepNext w:val="0"/>
      <w:keepLines w:val="0"/>
      <w:tabs>
        <w:tab w:val="num" w:pos="-851"/>
      </w:tabs>
      <w:suppressAutoHyphens/>
      <w:spacing w:before="0" w:line="240" w:lineRule="auto"/>
      <w:ind w:left="432" w:hanging="432"/>
      <w:jc w:val="both"/>
    </w:pPr>
    <w:rPr>
      <w:rFonts w:ascii="Times New Roman" w:eastAsia="Calibri" w:hAnsi="Times New Roman" w:cs="Times New Roman"/>
      <w:b/>
      <w:bCs/>
      <w:color w:val="000000"/>
      <w:lang w:eastAsia="zh-CN"/>
    </w:rPr>
  </w:style>
  <w:style w:type="character" w:customStyle="1" w:styleId="20">
    <w:name w:val="Заголовок 2 Знак"/>
    <w:basedOn w:val="a0"/>
    <w:link w:val="2"/>
    <w:uiPriority w:val="9"/>
    <w:semiHidden/>
    <w:rsid w:val="00802F03"/>
    <w:rPr>
      <w:rFonts w:asciiTheme="majorHAnsi" w:eastAsiaTheme="majorEastAsia" w:hAnsiTheme="majorHAnsi" w:cstheme="majorBidi"/>
      <w:color w:val="2E74B5" w:themeColor="accent1" w:themeShade="BF"/>
      <w:sz w:val="26"/>
      <w:szCs w:val="26"/>
    </w:rPr>
  </w:style>
  <w:style w:type="paragraph" w:styleId="af1">
    <w:name w:val="footer"/>
    <w:basedOn w:val="a"/>
    <w:link w:val="af2"/>
    <w:uiPriority w:val="99"/>
    <w:unhideWhenUsed/>
    <w:rsid w:val="000C020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C0209"/>
  </w:style>
  <w:style w:type="paragraph" w:customStyle="1" w:styleId="pdq2pgselectionanchorcontainer">
    <w:name w:val="pdq2pg_selectionanchorcontainer"/>
    <w:basedOn w:val="a"/>
    <w:rsid w:val="00AD77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33349">
      <w:bodyDiv w:val="1"/>
      <w:marLeft w:val="0"/>
      <w:marRight w:val="0"/>
      <w:marTop w:val="0"/>
      <w:marBottom w:val="0"/>
      <w:divBdr>
        <w:top w:val="none" w:sz="0" w:space="0" w:color="auto"/>
        <w:left w:val="none" w:sz="0" w:space="0" w:color="auto"/>
        <w:bottom w:val="none" w:sz="0" w:space="0" w:color="auto"/>
        <w:right w:val="none" w:sz="0" w:space="0" w:color="auto"/>
      </w:divBdr>
    </w:div>
    <w:div w:id="252248421">
      <w:bodyDiv w:val="1"/>
      <w:marLeft w:val="0"/>
      <w:marRight w:val="0"/>
      <w:marTop w:val="0"/>
      <w:marBottom w:val="0"/>
      <w:divBdr>
        <w:top w:val="none" w:sz="0" w:space="0" w:color="auto"/>
        <w:left w:val="none" w:sz="0" w:space="0" w:color="auto"/>
        <w:bottom w:val="none" w:sz="0" w:space="0" w:color="auto"/>
        <w:right w:val="none" w:sz="0" w:space="0" w:color="auto"/>
      </w:divBdr>
    </w:div>
    <w:div w:id="292760893">
      <w:bodyDiv w:val="1"/>
      <w:marLeft w:val="0"/>
      <w:marRight w:val="0"/>
      <w:marTop w:val="0"/>
      <w:marBottom w:val="0"/>
      <w:divBdr>
        <w:top w:val="none" w:sz="0" w:space="0" w:color="auto"/>
        <w:left w:val="none" w:sz="0" w:space="0" w:color="auto"/>
        <w:bottom w:val="none" w:sz="0" w:space="0" w:color="auto"/>
        <w:right w:val="none" w:sz="0" w:space="0" w:color="auto"/>
      </w:divBdr>
    </w:div>
    <w:div w:id="358701875">
      <w:bodyDiv w:val="1"/>
      <w:marLeft w:val="0"/>
      <w:marRight w:val="0"/>
      <w:marTop w:val="0"/>
      <w:marBottom w:val="0"/>
      <w:divBdr>
        <w:top w:val="none" w:sz="0" w:space="0" w:color="auto"/>
        <w:left w:val="none" w:sz="0" w:space="0" w:color="auto"/>
        <w:bottom w:val="none" w:sz="0" w:space="0" w:color="auto"/>
        <w:right w:val="none" w:sz="0" w:space="0" w:color="auto"/>
      </w:divBdr>
    </w:div>
    <w:div w:id="378627979">
      <w:bodyDiv w:val="1"/>
      <w:marLeft w:val="0"/>
      <w:marRight w:val="0"/>
      <w:marTop w:val="0"/>
      <w:marBottom w:val="0"/>
      <w:divBdr>
        <w:top w:val="none" w:sz="0" w:space="0" w:color="auto"/>
        <w:left w:val="none" w:sz="0" w:space="0" w:color="auto"/>
        <w:bottom w:val="none" w:sz="0" w:space="0" w:color="auto"/>
        <w:right w:val="none" w:sz="0" w:space="0" w:color="auto"/>
      </w:divBdr>
    </w:div>
    <w:div w:id="528681993">
      <w:bodyDiv w:val="1"/>
      <w:marLeft w:val="0"/>
      <w:marRight w:val="0"/>
      <w:marTop w:val="0"/>
      <w:marBottom w:val="0"/>
      <w:divBdr>
        <w:top w:val="none" w:sz="0" w:space="0" w:color="auto"/>
        <w:left w:val="none" w:sz="0" w:space="0" w:color="auto"/>
        <w:bottom w:val="none" w:sz="0" w:space="0" w:color="auto"/>
        <w:right w:val="none" w:sz="0" w:space="0" w:color="auto"/>
      </w:divBdr>
    </w:div>
    <w:div w:id="530336080">
      <w:bodyDiv w:val="1"/>
      <w:marLeft w:val="0"/>
      <w:marRight w:val="0"/>
      <w:marTop w:val="0"/>
      <w:marBottom w:val="0"/>
      <w:divBdr>
        <w:top w:val="none" w:sz="0" w:space="0" w:color="auto"/>
        <w:left w:val="none" w:sz="0" w:space="0" w:color="auto"/>
        <w:bottom w:val="none" w:sz="0" w:space="0" w:color="auto"/>
        <w:right w:val="none" w:sz="0" w:space="0" w:color="auto"/>
      </w:divBdr>
    </w:div>
    <w:div w:id="650065902">
      <w:bodyDiv w:val="1"/>
      <w:marLeft w:val="0"/>
      <w:marRight w:val="0"/>
      <w:marTop w:val="0"/>
      <w:marBottom w:val="0"/>
      <w:divBdr>
        <w:top w:val="none" w:sz="0" w:space="0" w:color="auto"/>
        <w:left w:val="none" w:sz="0" w:space="0" w:color="auto"/>
        <w:bottom w:val="none" w:sz="0" w:space="0" w:color="auto"/>
        <w:right w:val="none" w:sz="0" w:space="0" w:color="auto"/>
      </w:divBdr>
    </w:div>
    <w:div w:id="656615265">
      <w:bodyDiv w:val="1"/>
      <w:marLeft w:val="0"/>
      <w:marRight w:val="0"/>
      <w:marTop w:val="0"/>
      <w:marBottom w:val="0"/>
      <w:divBdr>
        <w:top w:val="none" w:sz="0" w:space="0" w:color="auto"/>
        <w:left w:val="none" w:sz="0" w:space="0" w:color="auto"/>
        <w:bottom w:val="none" w:sz="0" w:space="0" w:color="auto"/>
        <w:right w:val="none" w:sz="0" w:space="0" w:color="auto"/>
      </w:divBdr>
    </w:div>
    <w:div w:id="736247392">
      <w:bodyDiv w:val="1"/>
      <w:marLeft w:val="0"/>
      <w:marRight w:val="0"/>
      <w:marTop w:val="0"/>
      <w:marBottom w:val="0"/>
      <w:divBdr>
        <w:top w:val="none" w:sz="0" w:space="0" w:color="auto"/>
        <w:left w:val="none" w:sz="0" w:space="0" w:color="auto"/>
        <w:bottom w:val="none" w:sz="0" w:space="0" w:color="auto"/>
        <w:right w:val="none" w:sz="0" w:space="0" w:color="auto"/>
      </w:divBdr>
    </w:div>
    <w:div w:id="855508212">
      <w:bodyDiv w:val="1"/>
      <w:marLeft w:val="0"/>
      <w:marRight w:val="0"/>
      <w:marTop w:val="0"/>
      <w:marBottom w:val="0"/>
      <w:divBdr>
        <w:top w:val="none" w:sz="0" w:space="0" w:color="auto"/>
        <w:left w:val="none" w:sz="0" w:space="0" w:color="auto"/>
        <w:bottom w:val="none" w:sz="0" w:space="0" w:color="auto"/>
        <w:right w:val="none" w:sz="0" w:space="0" w:color="auto"/>
      </w:divBdr>
    </w:div>
    <w:div w:id="877818696">
      <w:bodyDiv w:val="1"/>
      <w:marLeft w:val="0"/>
      <w:marRight w:val="0"/>
      <w:marTop w:val="0"/>
      <w:marBottom w:val="0"/>
      <w:divBdr>
        <w:top w:val="none" w:sz="0" w:space="0" w:color="auto"/>
        <w:left w:val="none" w:sz="0" w:space="0" w:color="auto"/>
        <w:bottom w:val="none" w:sz="0" w:space="0" w:color="auto"/>
        <w:right w:val="none" w:sz="0" w:space="0" w:color="auto"/>
      </w:divBdr>
    </w:div>
    <w:div w:id="930508184">
      <w:bodyDiv w:val="1"/>
      <w:marLeft w:val="0"/>
      <w:marRight w:val="0"/>
      <w:marTop w:val="0"/>
      <w:marBottom w:val="0"/>
      <w:divBdr>
        <w:top w:val="none" w:sz="0" w:space="0" w:color="auto"/>
        <w:left w:val="none" w:sz="0" w:space="0" w:color="auto"/>
        <w:bottom w:val="none" w:sz="0" w:space="0" w:color="auto"/>
        <w:right w:val="none" w:sz="0" w:space="0" w:color="auto"/>
      </w:divBdr>
    </w:div>
    <w:div w:id="988706327">
      <w:bodyDiv w:val="1"/>
      <w:marLeft w:val="0"/>
      <w:marRight w:val="0"/>
      <w:marTop w:val="0"/>
      <w:marBottom w:val="0"/>
      <w:divBdr>
        <w:top w:val="none" w:sz="0" w:space="0" w:color="auto"/>
        <w:left w:val="none" w:sz="0" w:space="0" w:color="auto"/>
        <w:bottom w:val="none" w:sz="0" w:space="0" w:color="auto"/>
        <w:right w:val="none" w:sz="0" w:space="0" w:color="auto"/>
      </w:divBdr>
    </w:div>
    <w:div w:id="1248416639">
      <w:bodyDiv w:val="1"/>
      <w:marLeft w:val="0"/>
      <w:marRight w:val="0"/>
      <w:marTop w:val="0"/>
      <w:marBottom w:val="0"/>
      <w:divBdr>
        <w:top w:val="none" w:sz="0" w:space="0" w:color="auto"/>
        <w:left w:val="none" w:sz="0" w:space="0" w:color="auto"/>
        <w:bottom w:val="none" w:sz="0" w:space="0" w:color="auto"/>
        <w:right w:val="none" w:sz="0" w:space="0" w:color="auto"/>
      </w:divBdr>
    </w:div>
    <w:div w:id="1306818104">
      <w:bodyDiv w:val="1"/>
      <w:marLeft w:val="0"/>
      <w:marRight w:val="0"/>
      <w:marTop w:val="0"/>
      <w:marBottom w:val="0"/>
      <w:divBdr>
        <w:top w:val="none" w:sz="0" w:space="0" w:color="auto"/>
        <w:left w:val="none" w:sz="0" w:space="0" w:color="auto"/>
        <w:bottom w:val="none" w:sz="0" w:space="0" w:color="auto"/>
        <w:right w:val="none" w:sz="0" w:space="0" w:color="auto"/>
      </w:divBdr>
    </w:div>
    <w:div w:id="1445536874">
      <w:bodyDiv w:val="1"/>
      <w:marLeft w:val="0"/>
      <w:marRight w:val="0"/>
      <w:marTop w:val="0"/>
      <w:marBottom w:val="0"/>
      <w:divBdr>
        <w:top w:val="none" w:sz="0" w:space="0" w:color="auto"/>
        <w:left w:val="none" w:sz="0" w:space="0" w:color="auto"/>
        <w:bottom w:val="none" w:sz="0" w:space="0" w:color="auto"/>
        <w:right w:val="none" w:sz="0" w:space="0" w:color="auto"/>
      </w:divBdr>
    </w:div>
    <w:div w:id="1549535360">
      <w:bodyDiv w:val="1"/>
      <w:marLeft w:val="0"/>
      <w:marRight w:val="0"/>
      <w:marTop w:val="0"/>
      <w:marBottom w:val="0"/>
      <w:divBdr>
        <w:top w:val="none" w:sz="0" w:space="0" w:color="auto"/>
        <w:left w:val="none" w:sz="0" w:space="0" w:color="auto"/>
        <w:bottom w:val="none" w:sz="0" w:space="0" w:color="auto"/>
        <w:right w:val="none" w:sz="0" w:space="0" w:color="auto"/>
      </w:divBdr>
    </w:div>
    <w:div w:id="1549606982">
      <w:bodyDiv w:val="1"/>
      <w:marLeft w:val="0"/>
      <w:marRight w:val="0"/>
      <w:marTop w:val="0"/>
      <w:marBottom w:val="0"/>
      <w:divBdr>
        <w:top w:val="none" w:sz="0" w:space="0" w:color="auto"/>
        <w:left w:val="none" w:sz="0" w:space="0" w:color="auto"/>
        <w:bottom w:val="none" w:sz="0" w:space="0" w:color="auto"/>
        <w:right w:val="none" w:sz="0" w:space="0" w:color="auto"/>
      </w:divBdr>
    </w:div>
    <w:div w:id="1680741044">
      <w:bodyDiv w:val="1"/>
      <w:marLeft w:val="0"/>
      <w:marRight w:val="0"/>
      <w:marTop w:val="0"/>
      <w:marBottom w:val="0"/>
      <w:divBdr>
        <w:top w:val="none" w:sz="0" w:space="0" w:color="auto"/>
        <w:left w:val="none" w:sz="0" w:space="0" w:color="auto"/>
        <w:bottom w:val="none" w:sz="0" w:space="0" w:color="auto"/>
        <w:right w:val="none" w:sz="0" w:space="0" w:color="auto"/>
      </w:divBdr>
    </w:div>
    <w:div w:id="1681814283">
      <w:bodyDiv w:val="1"/>
      <w:marLeft w:val="0"/>
      <w:marRight w:val="0"/>
      <w:marTop w:val="0"/>
      <w:marBottom w:val="0"/>
      <w:divBdr>
        <w:top w:val="none" w:sz="0" w:space="0" w:color="auto"/>
        <w:left w:val="none" w:sz="0" w:space="0" w:color="auto"/>
        <w:bottom w:val="none" w:sz="0" w:space="0" w:color="auto"/>
        <w:right w:val="none" w:sz="0" w:space="0" w:color="auto"/>
      </w:divBdr>
    </w:div>
    <w:div w:id="1755930284">
      <w:bodyDiv w:val="1"/>
      <w:marLeft w:val="0"/>
      <w:marRight w:val="0"/>
      <w:marTop w:val="0"/>
      <w:marBottom w:val="0"/>
      <w:divBdr>
        <w:top w:val="none" w:sz="0" w:space="0" w:color="auto"/>
        <w:left w:val="none" w:sz="0" w:space="0" w:color="auto"/>
        <w:bottom w:val="none" w:sz="0" w:space="0" w:color="auto"/>
        <w:right w:val="none" w:sz="0" w:space="0" w:color="auto"/>
      </w:divBdr>
    </w:div>
    <w:div w:id="1774470475">
      <w:bodyDiv w:val="1"/>
      <w:marLeft w:val="0"/>
      <w:marRight w:val="0"/>
      <w:marTop w:val="0"/>
      <w:marBottom w:val="0"/>
      <w:divBdr>
        <w:top w:val="none" w:sz="0" w:space="0" w:color="auto"/>
        <w:left w:val="none" w:sz="0" w:space="0" w:color="auto"/>
        <w:bottom w:val="none" w:sz="0" w:space="0" w:color="auto"/>
        <w:right w:val="none" w:sz="0" w:space="0" w:color="auto"/>
      </w:divBdr>
    </w:div>
    <w:div w:id="1970668207">
      <w:bodyDiv w:val="1"/>
      <w:marLeft w:val="0"/>
      <w:marRight w:val="0"/>
      <w:marTop w:val="0"/>
      <w:marBottom w:val="0"/>
      <w:divBdr>
        <w:top w:val="none" w:sz="0" w:space="0" w:color="auto"/>
        <w:left w:val="none" w:sz="0" w:space="0" w:color="auto"/>
        <w:bottom w:val="none" w:sz="0" w:space="0" w:color="auto"/>
        <w:right w:val="none" w:sz="0" w:space="0" w:color="auto"/>
      </w:divBdr>
    </w:div>
    <w:div w:id="1988626967">
      <w:bodyDiv w:val="1"/>
      <w:marLeft w:val="0"/>
      <w:marRight w:val="0"/>
      <w:marTop w:val="0"/>
      <w:marBottom w:val="0"/>
      <w:divBdr>
        <w:top w:val="none" w:sz="0" w:space="0" w:color="auto"/>
        <w:left w:val="none" w:sz="0" w:space="0" w:color="auto"/>
        <w:bottom w:val="none" w:sz="0" w:space="0" w:color="auto"/>
        <w:right w:val="none" w:sz="0" w:space="0" w:color="auto"/>
      </w:divBdr>
    </w:div>
    <w:div w:id="2069568253">
      <w:bodyDiv w:val="1"/>
      <w:marLeft w:val="0"/>
      <w:marRight w:val="0"/>
      <w:marTop w:val="0"/>
      <w:marBottom w:val="0"/>
      <w:divBdr>
        <w:top w:val="none" w:sz="0" w:space="0" w:color="auto"/>
        <w:left w:val="none" w:sz="0" w:space="0" w:color="auto"/>
        <w:bottom w:val="none" w:sz="0" w:space="0" w:color="auto"/>
        <w:right w:val="none" w:sz="0" w:space="0" w:color="auto"/>
      </w:divBdr>
    </w:div>
    <w:div w:id="209828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support/metrica/ru/general/cookie-usage" TargetMode="External"/><Relationship Id="rId13" Type="http://schemas.openxmlformats.org/officeDocument/2006/relationships/hyperlink" Target="https://support.microsoft.com/ru-ru/microsoft-edge/%D1%83%D0%B4%D0%B0%D0%BB%D0%B5%D0%BD%D0%B8%D0%B5-%D1%84%D0%B0%D0%B9%D0%BB%D0%BE%D0%B2-cookie-%D0%B2-microsoft-edge-63947406-40ac-c3b8-57b9-2a946a29ae09" TargetMode="External"/><Relationship Id="rId3" Type="http://schemas.openxmlformats.org/officeDocument/2006/relationships/styles" Target="styles.xml"/><Relationship Id="rId7" Type="http://schemas.openxmlformats.org/officeDocument/2006/relationships/hyperlink" Target="https://vishe-edu.space/" TargetMode="External"/><Relationship Id="rId12" Type="http://schemas.openxmlformats.org/officeDocument/2006/relationships/hyperlink" Target="https://help.opera.com/ru/latest/web-preferenc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vishe-edu.space/" TargetMode="External"/><Relationship Id="rId11" Type="http://schemas.openxmlformats.org/officeDocument/2006/relationships/hyperlink" Target="https://support.apple.com/ru-ru/guide/safari/sfri11471/mac" TargetMode="External"/><Relationship Id="rId5" Type="http://schemas.openxmlformats.org/officeDocument/2006/relationships/webSettings" Target="webSettings.xml"/><Relationship Id="rId15" Type="http://schemas.openxmlformats.org/officeDocument/2006/relationships/hyperlink" Target="https://yandex.ru/support/browser/ru/personal-data-protection/cookies.html" TargetMode="External"/><Relationship Id="rId10" Type="http://schemas.openxmlformats.org/officeDocument/2006/relationships/hyperlink" Target="https://support.google.com/chrome/answer/95647?hl=ru" TargetMode="External"/><Relationship Id="rId4" Type="http://schemas.openxmlformats.org/officeDocument/2006/relationships/settings" Target="settings.xml"/><Relationship Id="rId9" Type="http://schemas.openxmlformats.org/officeDocument/2006/relationships/hyperlink" Target="https://support.mozilla.org/ru/kb/udalenie-kukov-dlya-udaleniya-informacii-kotoruyu-" TargetMode="External"/><Relationship Id="rId14" Type="http://schemas.openxmlformats.org/officeDocument/2006/relationships/hyperlink" Target="https://support.microsoft.com/ru-ru/windows/%D1%83%D0%B4%D0%B0%D0%BB%D0%B5%D0%BD%D0%B8%D0%B5-%D1%84%D0%B0%D0%B9%D0%BB%D0%BE%D0%B2-cookie-%D0%B8-%D1%83%D0%BF%D1%80%D0%B0%D0%B2%D0%BB%D0%B5%D0%BD%D0%B8%D0%B5-%D0%B8%D0%BC%D0%B8-168dab11-0753-043d-7c16-ede5947fc6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6EA61-C800-4523-8B72-20B99BBD2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5137</Words>
  <Characters>29287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ekaterina.polyakova</dc:creator>
  <cp:keywords/>
  <dc:description/>
  <cp:lastModifiedBy>ekaterina.polyakova</cp:lastModifiedBy>
  <cp:revision>4</cp:revision>
  <dcterms:created xsi:type="dcterms:W3CDTF">2026-08-03T03:26:00Z</dcterms:created>
  <dcterms:modified xsi:type="dcterms:W3CDTF">2026-08-03T03:47:00Z</dcterms:modified>
</cp:coreProperties>
</file>